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AA03" w14:textId="1F08677A" w:rsidR="008538DB" w:rsidRDefault="7FEA4D98" w:rsidP="2ED9DEED">
      <w:pPr>
        <w:pStyle w:val="berschrift3"/>
        <w:spacing w:before="0" w:beforeAutospacing="0" w:after="0" w:afterAutospacing="0"/>
        <w:jc w:val="both"/>
        <w:rPr>
          <w:rFonts w:ascii="Alto Con Nor" w:eastAsia="Alto Con Nor" w:hAnsi="Alto Con Nor" w:cs="Alto Con Nor"/>
          <w:sz w:val="28"/>
          <w:szCs w:val="28"/>
        </w:rPr>
      </w:pPr>
      <w:r>
        <w:rPr>
          <w:rFonts w:ascii="Alto Con Nor" w:hAnsi="Alto Con Nor"/>
          <w:sz w:val="28"/>
        </w:rPr>
        <w:t>SKIS, WHEELS AND GAMEPADS: 2026 IS BRINGING SOME TOP-LEVEL SPORT TO THE INNSBRUCK REGION</w:t>
      </w:r>
    </w:p>
    <w:p w14:paraId="1D690D20" w14:textId="08B77A9A" w:rsidR="008538DB" w:rsidRDefault="2611EC5A" w:rsidP="00F430B8">
      <w:pPr>
        <w:spacing w:after="0"/>
        <w:jc w:val="both"/>
        <w:rPr>
          <w:rFonts w:ascii="Alto Con Nor" w:eastAsia="Alto Con Nor" w:hAnsi="Alto Con Nor" w:cs="Alto Con Nor"/>
          <w:b/>
          <w:bCs/>
          <w:sz w:val="22"/>
          <w:szCs w:val="22"/>
        </w:rPr>
      </w:pPr>
      <w:r>
        <w:rPr>
          <w:rFonts w:ascii="Alto Con Nor" w:hAnsi="Alto Con Nor"/>
          <w:b/>
          <w:sz w:val="22"/>
        </w:rPr>
        <w:t xml:space="preserve">The snow line may be receding and the days are getting longer, but there are still plenty of sporting thrills in store in and around Innsbruck. From </w:t>
      </w:r>
      <w:r w:rsidR="00E415C8">
        <w:rPr>
          <w:rFonts w:ascii="Alto Con Nor" w:hAnsi="Alto Con Nor"/>
          <w:b/>
          <w:sz w:val="22"/>
        </w:rPr>
        <w:t>action-packed</w:t>
      </w:r>
      <w:r>
        <w:rPr>
          <w:rFonts w:ascii="Alto Con Nor" w:hAnsi="Alto Con Nor"/>
          <w:b/>
          <w:sz w:val="22"/>
        </w:rPr>
        <w:t xml:space="preserve"> skiing contests on Olympic-standard slopes to world-class climbing and the largest trail running event in the German-speaking region, this alpine city and its surroundings are once again set to play host to some sensational sporting action in 2026. Here are five events that are sure to get your pulse racing, whether you’re taking part or cheering on from the sidelines:</w:t>
      </w:r>
    </w:p>
    <w:p w14:paraId="61FD6E1F" w14:textId="7EC8639D" w:rsidR="00F430B8" w:rsidRDefault="00F430B8" w:rsidP="2ED9DEED">
      <w:pPr>
        <w:spacing w:after="0"/>
        <w:jc w:val="both"/>
        <w:rPr>
          <w:rFonts w:ascii="Alto Con Nor" w:eastAsia="Alto Con Nor" w:hAnsi="Alto Con Nor" w:cs="Alto Con Nor"/>
          <w:b/>
          <w:bCs/>
          <w:sz w:val="22"/>
          <w:szCs w:val="22"/>
        </w:rPr>
      </w:pPr>
    </w:p>
    <w:p w14:paraId="6418C82B" w14:textId="054FD079" w:rsidR="008538DB" w:rsidRPr="00F430B8" w:rsidRDefault="7FEA4D98" w:rsidP="00F430B8">
      <w:pPr>
        <w:spacing w:after="0"/>
        <w:jc w:val="both"/>
        <w:rPr>
          <w:rFonts w:ascii="Alto Con Nor" w:eastAsia="Alto Con Nor" w:hAnsi="Alto Con Nor" w:cs="Alto Con Nor"/>
          <w:b/>
          <w:bCs/>
          <w:sz w:val="22"/>
          <w:szCs w:val="22"/>
        </w:rPr>
      </w:pPr>
      <w:r>
        <w:rPr>
          <w:rFonts w:ascii="Alto Con Nor" w:hAnsi="Alto Con Nor"/>
          <w:b/>
          <w:sz w:val="22"/>
        </w:rPr>
        <w:t>A fitting finale to finish off winter: the International German Alpine Ski Championships</w:t>
      </w:r>
    </w:p>
    <w:p w14:paraId="333C8FD8" w14:textId="309CE2BE" w:rsidR="008538DB" w:rsidRPr="00F430B8" w:rsidRDefault="7FEA4D98" w:rsidP="00F430B8">
      <w:pPr>
        <w:spacing w:after="0"/>
        <w:jc w:val="both"/>
        <w:rPr>
          <w:rFonts w:ascii="Alto Con Nor" w:eastAsia="Alto Con Nor" w:hAnsi="Alto Con Nor" w:cs="Alto Con Nor"/>
          <w:sz w:val="22"/>
          <w:szCs w:val="22"/>
        </w:rPr>
      </w:pPr>
      <w:r>
        <w:rPr>
          <w:rFonts w:ascii="Alto Con Nor" w:hAnsi="Alto Con Nor"/>
          <w:sz w:val="22"/>
        </w:rPr>
        <w:t>25–29 March 2026 | Axamer Lizum</w:t>
      </w:r>
    </w:p>
    <w:p w14:paraId="3C7B2FC8" w14:textId="51973C56" w:rsidR="008538DB" w:rsidRPr="00F430B8" w:rsidRDefault="7FEA4D98" w:rsidP="3CB5EE69">
      <w:pPr>
        <w:spacing w:after="0"/>
        <w:jc w:val="both"/>
        <w:rPr>
          <w:rFonts w:ascii="Alto Con Nor" w:eastAsia="Alto Con Nor" w:hAnsi="Alto Con Nor" w:cs="Alto Con Nor"/>
          <w:sz w:val="22"/>
          <w:szCs w:val="22"/>
          <w:highlight w:val="yellow"/>
        </w:rPr>
      </w:pPr>
      <w:r>
        <w:rPr>
          <w:rFonts w:ascii="Alto Con Nor" w:hAnsi="Alto Con Nor"/>
          <w:sz w:val="22"/>
        </w:rPr>
        <w:t>Axamer Lizum, the venue for the alpine events at the 1964 and 1976 Winter Olympics, will once again be staging some top-level skiing contests: the German Ski Federation is holding its International German Alpine Ski Championships here from 25 to 29 March. Elite skiers will be battling it out for the title in the downhill, slalom, giant slalom and super-G disciplines – and there will even be a parallel giant slalom team competition on 28 March.</w:t>
      </w:r>
    </w:p>
    <w:p w14:paraId="66BB5118" w14:textId="5C4F853D" w:rsidR="008538DB" w:rsidRPr="00F430B8" w:rsidRDefault="008538DB" w:rsidP="00F430B8">
      <w:pPr>
        <w:spacing w:after="0"/>
        <w:jc w:val="both"/>
        <w:rPr>
          <w:rFonts w:ascii="Alto Con Nor" w:eastAsia="Alto Con Nor" w:hAnsi="Alto Con Nor" w:cs="Alto Con Nor"/>
          <w:sz w:val="22"/>
          <w:szCs w:val="22"/>
        </w:rPr>
      </w:pPr>
    </w:p>
    <w:p w14:paraId="1CDA59F9" w14:textId="52995F4B" w:rsidR="008538DB" w:rsidRPr="00F430B8" w:rsidRDefault="7FEA4D98" w:rsidP="00F430B8">
      <w:pPr>
        <w:spacing w:after="0"/>
        <w:jc w:val="both"/>
        <w:rPr>
          <w:rFonts w:ascii="Alto Con Nor" w:eastAsia="Alto Con Nor" w:hAnsi="Alto Con Nor" w:cs="Alto Con Nor"/>
          <w:sz w:val="22"/>
          <w:szCs w:val="22"/>
        </w:rPr>
      </w:pPr>
      <w:r>
        <w:rPr>
          <w:rFonts w:ascii="Alto Con Nor" w:hAnsi="Alto Con Nor"/>
          <w:sz w:val="22"/>
        </w:rPr>
        <w:t xml:space="preserve">More information is available at </w:t>
      </w:r>
      <w:hyperlink r:id="rId11">
        <w:r>
          <w:rPr>
            <w:rFonts w:ascii="Alto Con Nor" w:hAnsi="Alto Con Nor"/>
            <w:sz w:val="22"/>
            <w:u w:val="single"/>
          </w:rPr>
          <w:t>www.dmalpin.com</w:t>
        </w:r>
      </w:hyperlink>
    </w:p>
    <w:p w14:paraId="4B3F137B" w14:textId="1F3F54FC" w:rsidR="00F430B8" w:rsidRDefault="00F430B8" w:rsidP="32F4C6B3">
      <w:pPr>
        <w:spacing w:after="0"/>
        <w:jc w:val="both"/>
        <w:rPr>
          <w:rFonts w:ascii="Alto Con Nor" w:eastAsia="Alto Con Nor" w:hAnsi="Alto Con Nor" w:cs="Alto Con Nor"/>
          <w:sz w:val="22"/>
          <w:szCs w:val="22"/>
        </w:rPr>
      </w:pPr>
    </w:p>
    <w:p w14:paraId="76F8E214" w14:textId="1E29F8EB" w:rsidR="008538DB" w:rsidRPr="00F430B8" w:rsidRDefault="7FEA4D98" w:rsidP="00F430B8">
      <w:pPr>
        <w:spacing w:after="0"/>
        <w:jc w:val="both"/>
        <w:rPr>
          <w:rFonts w:ascii="Alto Con Nor" w:eastAsia="Alto Con Nor" w:hAnsi="Alto Con Nor" w:cs="Alto Con Nor"/>
          <w:b/>
          <w:bCs/>
          <w:sz w:val="22"/>
          <w:szCs w:val="22"/>
        </w:rPr>
      </w:pPr>
      <w:r>
        <w:rPr>
          <w:rFonts w:ascii="Alto Con Nor" w:hAnsi="Alto Con Nor"/>
          <w:b/>
          <w:sz w:val="22"/>
        </w:rPr>
        <w:t>Celebrating an anniversary on two wheels: the Tour of the Alps</w:t>
      </w:r>
    </w:p>
    <w:p w14:paraId="728D9602" w14:textId="75D2840F" w:rsidR="008538DB" w:rsidRPr="00F430B8" w:rsidRDefault="7FEA4D98" w:rsidP="00F430B8">
      <w:pPr>
        <w:spacing w:after="0"/>
        <w:jc w:val="both"/>
        <w:rPr>
          <w:rFonts w:ascii="Alto Con Nor" w:eastAsia="Alto Con Nor" w:hAnsi="Alto Con Nor" w:cs="Alto Con Nor"/>
          <w:sz w:val="22"/>
          <w:szCs w:val="22"/>
        </w:rPr>
      </w:pPr>
      <w:r>
        <w:rPr>
          <w:rFonts w:ascii="Alto Con Nor" w:hAnsi="Alto Con Nor"/>
          <w:sz w:val="22"/>
        </w:rPr>
        <w:t>20–24 April 2026 | Innsbruck, Telfs</w:t>
      </w:r>
    </w:p>
    <w:p w14:paraId="3346501A" w14:textId="37921C52" w:rsidR="008538DB" w:rsidRPr="00F430B8" w:rsidRDefault="4172A7A0" w:rsidP="00F430B8">
      <w:pPr>
        <w:spacing w:after="0"/>
        <w:jc w:val="both"/>
        <w:rPr>
          <w:rFonts w:ascii="Alto Con Nor" w:eastAsia="Alto Con Nor" w:hAnsi="Alto Con Nor" w:cs="Alto Con Nor"/>
          <w:sz w:val="22"/>
          <w:szCs w:val="22"/>
        </w:rPr>
      </w:pPr>
      <w:r>
        <w:rPr>
          <w:rFonts w:ascii="Alto Con Nor" w:hAnsi="Alto Con Nor"/>
          <w:sz w:val="22"/>
        </w:rPr>
        <w:t>The Tour of the Alps is taking place for the tenth time this year – and the Innsbruck region will be right at the heart of the action at the start. This prestigious road cycling race runs through three provinces: Tyrol in Austria, and South Tyrol and Trentino in Italy. Over five days, 760 kilometres and 14,620 metres in altitude, the world’s top cyclists will speed their way from Innsbruck to Trento and then on to Bolzano. The first stage starts and finishes in the Tyrolean capital, while the second leg gets under way in Telfs. There is also a new feature this year to stir up even more excitement amongst the onlooking fans: the cyclists can pick up valuable time bonuses in special “bonus sprints”.</w:t>
      </w:r>
    </w:p>
    <w:p w14:paraId="426E94FF" w14:textId="274F3378" w:rsidR="32F4C6B3" w:rsidRDefault="32F4C6B3" w:rsidP="32F4C6B3">
      <w:pPr>
        <w:spacing w:after="0"/>
        <w:jc w:val="both"/>
        <w:rPr>
          <w:rFonts w:ascii="Alto Con Nor" w:eastAsia="Alto Con Nor" w:hAnsi="Alto Con Nor" w:cs="Alto Con Nor"/>
          <w:sz w:val="22"/>
          <w:szCs w:val="22"/>
        </w:rPr>
      </w:pPr>
    </w:p>
    <w:p w14:paraId="26E7E511" w14:textId="4C1B8F3A" w:rsidR="008538DB" w:rsidRPr="00F430B8" w:rsidRDefault="7FEA4D98" w:rsidP="00F430B8">
      <w:pPr>
        <w:spacing w:after="0"/>
        <w:jc w:val="both"/>
        <w:rPr>
          <w:rFonts w:ascii="Alto Con Nor" w:eastAsia="Alto Con Nor" w:hAnsi="Alto Con Nor" w:cs="Alto Con Nor"/>
          <w:sz w:val="22"/>
          <w:szCs w:val="22"/>
        </w:rPr>
      </w:pPr>
      <w:r>
        <w:rPr>
          <w:rFonts w:ascii="Alto Con Nor" w:hAnsi="Alto Con Nor"/>
          <w:sz w:val="22"/>
        </w:rPr>
        <w:t xml:space="preserve">More information is available at </w:t>
      </w:r>
      <w:hyperlink r:id="rId12">
        <w:r>
          <w:rPr>
            <w:rFonts w:ascii="Alto Con Nor" w:hAnsi="Alto Con Nor"/>
            <w:sz w:val="22"/>
            <w:u w:val="single"/>
          </w:rPr>
          <w:t>www.tourofthealps.eu/en</w:t>
        </w:r>
      </w:hyperlink>
    </w:p>
    <w:p w14:paraId="4805B4ED" w14:textId="77777777" w:rsidR="00F430B8" w:rsidRDefault="00F430B8" w:rsidP="00F430B8">
      <w:pPr>
        <w:spacing w:after="0"/>
        <w:jc w:val="both"/>
        <w:rPr>
          <w:rFonts w:ascii="Alto Con Nor" w:eastAsia="Alto Con Nor" w:hAnsi="Alto Con Nor" w:cs="Alto Con Nor"/>
          <w:b/>
          <w:bCs/>
          <w:sz w:val="22"/>
          <w:szCs w:val="22"/>
        </w:rPr>
      </w:pPr>
    </w:p>
    <w:p w14:paraId="15321B46" w14:textId="0BE6762B" w:rsidR="008538DB" w:rsidRPr="005A24E0" w:rsidRDefault="005A24E0" w:rsidP="00F430B8">
      <w:pPr>
        <w:spacing w:after="0"/>
        <w:jc w:val="both"/>
        <w:rPr>
          <w:rFonts w:ascii="Alto Con Nor" w:eastAsia="Alto Con Nor" w:hAnsi="Alto Con Nor" w:cs="Alto Con Nor"/>
          <w:b/>
          <w:bCs/>
          <w:sz w:val="22"/>
          <w:szCs w:val="22"/>
        </w:rPr>
      </w:pPr>
      <w:r>
        <w:rPr>
          <w:rFonts w:ascii="Alto Con Nor" w:hAnsi="Alto Con Nor"/>
          <w:b/>
          <w:sz w:val="22"/>
        </w:rPr>
        <w:t>Hitting the ground running: the Innsbruck Alpine Trailrun Festival</w:t>
      </w:r>
    </w:p>
    <w:p w14:paraId="1D3DB171" w14:textId="08F561F1" w:rsidR="008538DB" w:rsidRPr="00F430B8" w:rsidRDefault="7FEA4D98" w:rsidP="00F430B8">
      <w:pPr>
        <w:spacing w:after="0"/>
        <w:jc w:val="both"/>
        <w:rPr>
          <w:rFonts w:ascii="Alto Con Nor" w:eastAsia="Alto Con Nor" w:hAnsi="Alto Con Nor" w:cs="Alto Con Nor"/>
          <w:sz w:val="22"/>
          <w:szCs w:val="22"/>
        </w:rPr>
      </w:pPr>
      <w:r>
        <w:rPr>
          <w:rFonts w:ascii="Alto Con Nor" w:hAnsi="Alto Con Nor"/>
          <w:sz w:val="22"/>
        </w:rPr>
        <w:t>29 April–2 May 2026 | Tyrolean State Theatre forecourt, Innsbruck</w:t>
      </w:r>
    </w:p>
    <w:p w14:paraId="0243A492" w14:textId="3E0DA745" w:rsidR="008538DB" w:rsidRPr="00F430B8" w:rsidRDefault="7FEA4D98" w:rsidP="73C6CB29">
      <w:pPr>
        <w:spacing w:after="0"/>
        <w:jc w:val="both"/>
        <w:rPr>
          <w:rFonts w:ascii="Alto Con Nor" w:eastAsia="Alto Con Nor" w:hAnsi="Alto Con Nor" w:cs="Alto Con Nor"/>
          <w:sz w:val="22"/>
          <w:szCs w:val="22"/>
        </w:rPr>
      </w:pPr>
      <w:r>
        <w:rPr>
          <w:rFonts w:ascii="Alto Con Nor" w:hAnsi="Alto Con Nor"/>
          <w:sz w:val="22"/>
        </w:rPr>
        <w:t>Last year, the Innsbruck Alpine Trailrun Festival attracted around 7,000 keen runners from 70 different countries – which bodes very well for the 2026 edition. This event offers trails suitable for all levels of experience, from the beginner-friendly K7 to middle-distance routes and right up to the incredibly intens</w:t>
      </w:r>
      <w:r w:rsidR="00240614">
        <w:rPr>
          <w:rFonts w:ascii="Alto Con Nor" w:hAnsi="Alto Con Nor"/>
          <w:sz w:val="22"/>
        </w:rPr>
        <w:t>iv</w:t>
      </w:r>
      <w:r>
        <w:rPr>
          <w:rFonts w:ascii="Alto Con Nor" w:hAnsi="Alto Con Nor"/>
          <w:sz w:val="22"/>
        </w:rPr>
        <w:t xml:space="preserve">e K85 and K110 ultra trails, including some thrilling midnight starts. A new addition to the programme is the “Trail Hunt”, a one-of-a-kind pursuit race along the routes used for the 2023 World Mountain and Trail Running Championships in Innsbruck-Stubai. An expo featuring 50 exhibitors and various fringe events, such as the European Outdoor Film Tour, will add to the festival atmosphere. This year will also see the return of the “cheering buses”, which run a hop-on hop-off-style service for spectators so they can be right on the scene to encourage their favourite runners. </w:t>
      </w:r>
    </w:p>
    <w:p w14:paraId="041D2255" w14:textId="431CCD4D" w:rsidR="008538DB" w:rsidRPr="00F430B8" w:rsidRDefault="008538DB" w:rsidP="73C6CB29">
      <w:pPr>
        <w:spacing w:after="0"/>
        <w:jc w:val="both"/>
        <w:rPr>
          <w:rFonts w:ascii="Alto Con Nor" w:eastAsia="Alto Con Nor" w:hAnsi="Alto Con Nor" w:cs="Alto Con Nor"/>
          <w:sz w:val="22"/>
          <w:szCs w:val="22"/>
        </w:rPr>
      </w:pPr>
    </w:p>
    <w:p w14:paraId="54DD7EAF" w14:textId="506B4756" w:rsidR="008538DB" w:rsidRPr="00F430B8" w:rsidRDefault="04CE0CDB" w:rsidP="73C6CB29">
      <w:pPr>
        <w:spacing w:after="0"/>
        <w:jc w:val="both"/>
        <w:rPr>
          <w:rFonts w:ascii="Alto Con Nor" w:eastAsia="Alto Con Nor" w:hAnsi="Alto Con Nor" w:cs="Alto Con Nor"/>
          <w:sz w:val="22"/>
          <w:szCs w:val="22"/>
        </w:rPr>
      </w:pPr>
      <w:r>
        <w:rPr>
          <w:rFonts w:ascii="Alto Con Nor" w:hAnsi="Alto Con Nor"/>
          <w:sz w:val="22"/>
        </w:rPr>
        <w:t xml:space="preserve">More information and details on how to register for the races and for the cheering buses are available at </w:t>
      </w:r>
      <w:hyperlink r:id="rId13">
        <w:r>
          <w:rPr>
            <w:rFonts w:ascii="Alto Con Nor" w:hAnsi="Alto Con Nor"/>
            <w:sz w:val="22"/>
            <w:u w:val="single"/>
          </w:rPr>
          <w:t>https://innsbruckalpine.at/en</w:t>
        </w:r>
      </w:hyperlink>
    </w:p>
    <w:p w14:paraId="1BB6FFB5" w14:textId="2E7176F6" w:rsidR="00F6650B" w:rsidRDefault="00F6650B" w:rsidP="2ED9DEED">
      <w:pPr>
        <w:spacing w:after="0"/>
        <w:jc w:val="both"/>
        <w:rPr>
          <w:rFonts w:ascii="Alto Con Nor" w:eastAsia="Alto Con Nor" w:hAnsi="Alto Con Nor" w:cs="Alto Con Nor"/>
          <w:b/>
          <w:bCs/>
          <w:sz w:val="22"/>
          <w:szCs w:val="22"/>
        </w:rPr>
      </w:pPr>
    </w:p>
    <w:p w14:paraId="526B560D" w14:textId="77777777" w:rsidR="00A80163" w:rsidRDefault="00A80163" w:rsidP="00F430B8">
      <w:pPr>
        <w:spacing w:after="0"/>
        <w:jc w:val="both"/>
        <w:rPr>
          <w:rFonts w:ascii="Alto Con Nor" w:hAnsi="Alto Con Nor"/>
          <w:b/>
          <w:sz w:val="22"/>
        </w:rPr>
      </w:pPr>
    </w:p>
    <w:p w14:paraId="02D3DF59" w14:textId="409F5483" w:rsidR="008538DB" w:rsidRPr="00F430B8" w:rsidRDefault="008753E9" w:rsidP="00F430B8">
      <w:pPr>
        <w:spacing w:after="0"/>
        <w:jc w:val="both"/>
        <w:rPr>
          <w:rFonts w:ascii="Alto Con Nor" w:eastAsia="Alto Con Nor" w:hAnsi="Alto Con Nor" w:cs="Alto Con Nor"/>
          <w:b/>
          <w:bCs/>
          <w:sz w:val="22"/>
          <w:szCs w:val="22"/>
        </w:rPr>
      </w:pPr>
      <w:r>
        <w:rPr>
          <w:rFonts w:ascii="Alto Con Nor" w:hAnsi="Alto Con Nor"/>
          <w:b/>
          <w:sz w:val="22"/>
        </w:rPr>
        <w:t>Tackling an uphill task: the IFSC Climbing World Cup in Innsbruck</w:t>
      </w:r>
    </w:p>
    <w:p w14:paraId="23C09743" w14:textId="6A8A8DC7" w:rsidR="008538DB" w:rsidRPr="00F6650B" w:rsidRDefault="7FEA4D98" w:rsidP="00F430B8">
      <w:pPr>
        <w:spacing w:after="0"/>
        <w:jc w:val="both"/>
        <w:rPr>
          <w:rFonts w:ascii="Alto Con Nor" w:eastAsia="Alto Con Nor" w:hAnsi="Alto Con Nor" w:cs="Alto Con Nor"/>
          <w:sz w:val="22"/>
          <w:szCs w:val="22"/>
        </w:rPr>
      </w:pPr>
      <w:r>
        <w:rPr>
          <w:rFonts w:ascii="Alto Con Nor" w:hAnsi="Alto Con Nor"/>
          <w:sz w:val="22"/>
        </w:rPr>
        <w:t>15–21 June 2026 | Kletterzentrum Innsbruck</w:t>
      </w:r>
    </w:p>
    <w:p w14:paraId="7BFEEB67" w14:textId="304E166F" w:rsidR="008538DB" w:rsidRPr="00F6650B" w:rsidRDefault="7FEA4D98" w:rsidP="00F430B8">
      <w:pPr>
        <w:spacing w:after="0"/>
        <w:jc w:val="both"/>
        <w:rPr>
          <w:rFonts w:ascii="Alto Con Nor" w:eastAsia="Alto Con Nor" w:hAnsi="Alto Con Nor" w:cs="Alto Con Nor"/>
          <w:sz w:val="22"/>
          <w:szCs w:val="22"/>
        </w:rPr>
      </w:pPr>
      <w:r>
        <w:rPr>
          <w:rFonts w:ascii="Alto Con Nor" w:hAnsi="Alto Con Nor"/>
          <w:sz w:val="22"/>
        </w:rPr>
        <w:t>18,000 fans and more th</w:t>
      </w:r>
      <w:r w:rsidR="00411447">
        <w:rPr>
          <w:rFonts w:ascii="Alto Con Nor" w:hAnsi="Alto Con Nor"/>
          <w:sz w:val="22"/>
        </w:rPr>
        <w:t>a</w:t>
      </w:r>
      <w:r>
        <w:rPr>
          <w:rFonts w:ascii="Alto Con Nor" w:hAnsi="Alto Con Nor"/>
          <w:sz w:val="22"/>
        </w:rPr>
        <w:t xml:space="preserve">n 500 athletes from over 50 nations set the bar high at the 2025 Climbing World Cup. This year, this event will be back in the Tyrolean capital for the sixth time in succession. Over a week, the world’s best climbers </w:t>
      </w:r>
      <w:r>
        <w:rPr>
          <w:rFonts w:ascii="Alto Con Nor" w:hAnsi="Alto Con Nor"/>
          <w:sz w:val="22"/>
        </w:rPr>
        <w:lastRenderedPageBreak/>
        <w:t>will put their paraclimbing, bouldering and lead climbing skills to the test in the outdoor area of the Kletterzentrum Innsbruck climbing centre. Top international competitors and Austria’s own star climbers will engage in some gripping contests and entertain enthusiastic audiences in a city that combines alpine sporting culture with urban character like no other.</w:t>
      </w:r>
    </w:p>
    <w:p w14:paraId="035685D4" w14:textId="1E664D8F" w:rsidR="32F4C6B3" w:rsidRDefault="32F4C6B3" w:rsidP="32F4C6B3">
      <w:pPr>
        <w:spacing w:after="0"/>
        <w:jc w:val="both"/>
        <w:rPr>
          <w:rFonts w:ascii="Alto Con Nor" w:eastAsia="Alto Con Nor" w:hAnsi="Alto Con Nor" w:cs="Alto Con Nor"/>
          <w:sz w:val="22"/>
          <w:szCs w:val="22"/>
        </w:rPr>
      </w:pPr>
    </w:p>
    <w:p w14:paraId="61C9FED0" w14:textId="01EF2D48" w:rsidR="008538DB" w:rsidRPr="00F6650B" w:rsidRDefault="7FEA4D98" w:rsidP="00F430B8">
      <w:pPr>
        <w:spacing w:after="0"/>
        <w:jc w:val="both"/>
        <w:rPr>
          <w:rFonts w:ascii="Alto Con Nor" w:eastAsia="Alto Con Nor" w:hAnsi="Alto Con Nor" w:cs="Alto Con Nor"/>
          <w:sz w:val="22"/>
          <w:szCs w:val="22"/>
        </w:rPr>
      </w:pPr>
      <w:r>
        <w:rPr>
          <w:rFonts w:ascii="Alto Con Nor" w:hAnsi="Alto Con Nor"/>
          <w:sz w:val="22"/>
        </w:rPr>
        <w:t xml:space="preserve">More information is available at </w:t>
      </w:r>
      <w:r w:rsidR="008074E7" w:rsidRPr="008074E7">
        <w:rPr>
          <w:rFonts w:ascii="Alto Con Nor" w:hAnsi="Alto Con Nor"/>
          <w:sz w:val="22"/>
          <w:u w:val="single"/>
        </w:rPr>
        <w:t>www.worldclimbingseries.com</w:t>
      </w:r>
    </w:p>
    <w:p w14:paraId="01041946" w14:textId="77777777" w:rsidR="00F6650B" w:rsidRDefault="00F6650B" w:rsidP="00F430B8">
      <w:pPr>
        <w:spacing w:after="0"/>
        <w:jc w:val="both"/>
        <w:rPr>
          <w:rFonts w:ascii="Alto Con Nor" w:eastAsia="Alto Con Nor" w:hAnsi="Alto Con Nor" w:cs="Alto Con Nor"/>
          <w:b/>
          <w:bCs/>
          <w:sz w:val="22"/>
          <w:szCs w:val="22"/>
        </w:rPr>
      </w:pPr>
    </w:p>
    <w:p w14:paraId="6D38D02A" w14:textId="567C7E3F" w:rsidR="008538DB" w:rsidRPr="00F430B8" w:rsidRDefault="7FEA4D98" w:rsidP="00F430B8">
      <w:pPr>
        <w:spacing w:after="0"/>
        <w:jc w:val="both"/>
        <w:rPr>
          <w:rFonts w:ascii="Alto Con Nor" w:eastAsia="Alto Con Nor" w:hAnsi="Alto Con Nor" w:cs="Alto Con Nor"/>
          <w:b/>
          <w:bCs/>
          <w:sz w:val="22"/>
          <w:szCs w:val="22"/>
        </w:rPr>
      </w:pPr>
      <w:r>
        <w:rPr>
          <w:rFonts w:ascii="Alto Con Nor" w:hAnsi="Alto Con Nor"/>
          <w:b/>
          <w:sz w:val="22"/>
        </w:rPr>
        <w:t>Play, passion and prizes: Gamers Heaven</w:t>
      </w:r>
    </w:p>
    <w:p w14:paraId="358EEE1F" w14:textId="32363E6B" w:rsidR="008538DB" w:rsidRPr="00F6650B" w:rsidRDefault="7FEA4D98" w:rsidP="00F430B8">
      <w:pPr>
        <w:spacing w:after="0"/>
        <w:jc w:val="both"/>
        <w:rPr>
          <w:rFonts w:ascii="Alto Con Nor" w:eastAsia="Alto Con Nor" w:hAnsi="Alto Con Nor" w:cs="Alto Con Nor"/>
          <w:sz w:val="22"/>
          <w:szCs w:val="22"/>
        </w:rPr>
      </w:pPr>
      <w:r>
        <w:rPr>
          <w:rFonts w:ascii="Alto Con Nor" w:hAnsi="Alto Con Nor"/>
          <w:sz w:val="22"/>
        </w:rPr>
        <w:t>20–21 June 2026 | SportZentrum, Telfs</w:t>
      </w:r>
    </w:p>
    <w:p w14:paraId="7CA7D700" w14:textId="36CE6B86" w:rsidR="008538DB" w:rsidRPr="00F6650B" w:rsidRDefault="19FBCE9E" w:rsidP="00F430B8">
      <w:pPr>
        <w:spacing w:after="0"/>
        <w:jc w:val="both"/>
        <w:rPr>
          <w:rFonts w:ascii="Alto Con Nor" w:eastAsia="Alto Con Nor" w:hAnsi="Alto Con Nor" w:cs="Alto Con Nor"/>
          <w:sz w:val="22"/>
          <w:szCs w:val="22"/>
        </w:rPr>
      </w:pPr>
      <w:r>
        <w:rPr>
          <w:rFonts w:ascii="Alto Con Nor" w:hAnsi="Alto Con Nor"/>
          <w:sz w:val="22"/>
        </w:rPr>
        <w:t xml:space="preserve">Gamers Heaven is a celebration of all things gaming, whether that involves digital or analogue formats, playing together or against each other, rediscovering old classics or exploring new features. Tyrol’s gaming festival at the SportZentrum in Telfs brings together gamers of all ages and from all cultural backgrounds to indulge their shared passion in e-sport tournaments, workshops, board game sessions and cosplay and immerse themselves in their favourite worlds. </w:t>
      </w:r>
      <w:r w:rsidR="00846187">
        <w:rPr>
          <w:rFonts w:ascii="Alto Con Nor" w:hAnsi="Alto Con Nor"/>
          <w:sz w:val="22"/>
        </w:rPr>
        <w:t>As ever, t</w:t>
      </w:r>
      <w:r>
        <w:rPr>
          <w:rFonts w:ascii="Alto Con Nor" w:hAnsi="Alto Con Nor"/>
          <w:sz w:val="22"/>
        </w:rPr>
        <w:t>he focus is on diversity, community and the sheer joy of playing</w:t>
      </w:r>
      <w:r>
        <w:t>.</w:t>
      </w:r>
      <w:r>
        <w:rPr>
          <w:rFonts w:ascii="Alto Con Nor" w:hAnsi="Alto Con Nor"/>
          <w:sz w:val="22"/>
        </w:rPr>
        <w:t xml:space="preserve"> The venue for this year’s festival has been expanded</w:t>
      </w:r>
      <w:r w:rsidR="007B3072">
        <w:rPr>
          <w:rFonts w:ascii="Alto Con Nor" w:hAnsi="Alto Con Nor"/>
          <w:sz w:val="22"/>
        </w:rPr>
        <w:t xml:space="preserve"> again</w:t>
      </w:r>
      <w:r>
        <w:rPr>
          <w:rFonts w:ascii="Alto Con Nor" w:hAnsi="Alto Con Nor"/>
          <w:sz w:val="22"/>
        </w:rPr>
        <w:t>, so visitors now have around 7,000 m² of space to play in.</w:t>
      </w:r>
    </w:p>
    <w:p w14:paraId="17B17971" w14:textId="7D763914" w:rsidR="32F4C6B3" w:rsidRDefault="32F4C6B3" w:rsidP="32F4C6B3">
      <w:pPr>
        <w:spacing w:after="0"/>
        <w:jc w:val="both"/>
        <w:rPr>
          <w:rFonts w:ascii="Alto Con Nor" w:eastAsia="Alto Con Nor" w:hAnsi="Alto Con Nor" w:cs="Alto Con Nor"/>
          <w:sz w:val="22"/>
          <w:szCs w:val="22"/>
        </w:rPr>
      </w:pPr>
    </w:p>
    <w:p w14:paraId="5588ABC1" w14:textId="60E9B01D" w:rsidR="008538DB" w:rsidRPr="00F6650B" w:rsidRDefault="7FEA4D98" w:rsidP="00F430B8">
      <w:pPr>
        <w:spacing w:after="0"/>
        <w:jc w:val="both"/>
        <w:rPr>
          <w:rFonts w:ascii="Alto Con Nor" w:eastAsia="Alto Con Nor" w:hAnsi="Alto Con Nor" w:cs="Alto Con Nor"/>
          <w:sz w:val="22"/>
          <w:szCs w:val="22"/>
        </w:rPr>
      </w:pPr>
      <w:r>
        <w:rPr>
          <w:rFonts w:ascii="Alto Con Nor" w:hAnsi="Alto Con Nor"/>
          <w:sz w:val="22"/>
        </w:rPr>
        <w:t>More information is available</w:t>
      </w:r>
      <w:r w:rsidR="00854682">
        <w:rPr>
          <w:rFonts w:ascii="Alto Con Nor" w:hAnsi="Alto Con Nor"/>
          <w:sz w:val="22"/>
        </w:rPr>
        <w:t xml:space="preserve"> </w:t>
      </w:r>
      <w:r>
        <w:rPr>
          <w:rFonts w:ascii="Alto Con Nor" w:hAnsi="Alto Con Nor"/>
          <w:sz w:val="22"/>
        </w:rPr>
        <w:t xml:space="preserve">at </w:t>
      </w:r>
      <w:hyperlink r:id="rId14">
        <w:r>
          <w:rPr>
            <w:rFonts w:ascii="Alto Con Nor" w:hAnsi="Alto Con Nor"/>
            <w:sz w:val="22"/>
            <w:u w:val="single"/>
          </w:rPr>
          <w:t>www.gamersheaven.tirol</w:t>
        </w:r>
      </w:hyperlink>
    </w:p>
    <w:p w14:paraId="3D91D517" w14:textId="77777777" w:rsidR="00F6650B" w:rsidRPr="00A80163" w:rsidRDefault="00F6650B" w:rsidP="00F430B8">
      <w:pPr>
        <w:spacing w:after="0"/>
        <w:jc w:val="both"/>
        <w:rPr>
          <w:rFonts w:ascii="Alto Con Nor" w:eastAsia="Alto Con Nor" w:hAnsi="Alto Con Nor" w:cs="Alto Con Nor"/>
          <w:b/>
          <w:bCs/>
          <w:i/>
          <w:iCs/>
          <w:sz w:val="22"/>
          <w:szCs w:val="22"/>
          <w:lang w:eastAsia="de-DE"/>
        </w:rPr>
      </w:pPr>
    </w:p>
    <w:p w14:paraId="1B35F91A" w14:textId="77777777" w:rsidR="00F6650B" w:rsidRPr="00A80163" w:rsidRDefault="00F6650B" w:rsidP="00F430B8">
      <w:pPr>
        <w:spacing w:after="0"/>
        <w:jc w:val="both"/>
        <w:rPr>
          <w:rFonts w:ascii="Alto Con Nor" w:eastAsia="Alto Con Nor" w:hAnsi="Alto Con Nor" w:cs="Alto Con Nor"/>
          <w:b/>
          <w:bCs/>
          <w:i/>
          <w:iCs/>
          <w:sz w:val="22"/>
          <w:szCs w:val="22"/>
          <w:lang w:eastAsia="de-DE"/>
        </w:rPr>
      </w:pPr>
    </w:p>
    <w:p w14:paraId="134CB33E" w14:textId="35B5D194" w:rsidR="008538DB" w:rsidRPr="008538DB" w:rsidRDefault="0BC19F81" w:rsidP="00F430B8">
      <w:pPr>
        <w:spacing w:after="0"/>
        <w:jc w:val="both"/>
        <w:rPr>
          <w:rFonts w:ascii="Alto Con Nor" w:eastAsia="Alto Con Nor" w:hAnsi="Alto Con Nor" w:cs="Alto Con Nor"/>
          <w:b/>
          <w:bCs/>
          <w:i/>
          <w:iCs/>
          <w:color w:val="000000" w:themeColor="text1"/>
          <w:sz w:val="22"/>
          <w:szCs w:val="22"/>
        </w:rPr>
      </w:pPr>
      <w:r>
        <w:rPr>
          <w:rFonts w:ascii="Alto Con Nor" w:hAnsi="Alto Con Nor"/>
          <w:b/>
          <w:i/>
          <w:sz w:val="22"/>
        </w:rPr>
        <w:t>About the Innsbruck region</w:t>
      </w:r>
    </w:p>
    <w:p w14:paraId="0085169D" w14:textId="77777777" w:rsidR="008538DB" w:rsidRPr="008538DB" w:rsidRDefault="0BC19F81" w:rsidP="00F430B8">
      <w:pPr>
        <w:spacing w:after="0"/>
        <w:jc w:val="both"/>
        <w:rPr>
          <w:rFonts w:ascii="Alto Con Nor" w:eastAsia="Alto Con Nor" w:hAnsi="Alto Con Nor" w:cs="Alto Con Nor"/>
          <w:i/>
          <w:iCs/>
          <w:color w:val="000000" w:themeColor="text1"/>
          <w:sz w:val="22"/>
          <w:szCs w:val="22"/>
        </w:rPr>
      </w:pPr>
      <w:r>
        <w:rPr>
          <w:rFonts w:ascii="Alto Con Nor" w:hAnsi="Alto Con Nor"/>
          <w:i/>
          <w:sz w:val="22"/>
        </w:rPr>
        <w:t>The Innsbruck region is unique in its symbiosis of vibrant urbane space and captivating alpine landscape. It covers both Innsbruck itself – the capital of Tyrol – and over 40 locations in the surrounding area, with six distinct tourist regions: the city, the Inntal valley, Kühtai-Sellraintal, the Mieming Plateau and the south and west regions. Innsbruck offers all the sights and sophistication of a thriving city, yet sporting thrills and opportunities to conquer your next peak are never very far away. The free Welcome Card offers guests the chance to experience the region in all its diversity, with access to various attractions and free use of local public transport. The official destination management organisation for the Innsbruck region is Innsbruck Tourismus. Its 100 or so employees and eleven tourist information offices are on hand to help you enjoy unforgettable holiday experiences in true harmony with our local communities and natural surroundings.</w:t>
      </w:r>
    </w:p>
    <w:p w14:paraId="0CC12449" w14:textId="77777777" w:rsidR="008538DB" w:rsidRPr="00A80163" w:rsidRDefault="008538DB" w:rsidP="00F430B8">
      <w:pPr>
        <w:spacing w:after="0"/>
        <w:jc w:val="both"/>
        <w:rPr>
          <w:rFonts w:ascii="Alto Con Nor" w:eastAsia="Alto Con Nor" w:hAnsi="Alto Con Nor" w:cs="Alto Con Nor"/>
          <w:color w:val="000000" w:themeColor="text1"/>
          <w:sz w:val="22"/>
          <w:szCs w:val="22"/>
          <w:lang w:eastAsia="de-DE"/>
        </w:rPr>
      </w:pPr>
    </w:p>
    <w:p w14:paraId="34FDBEDA" w14:textId="77777777" w:rsidR="0069242F" w:rsidRPr="00926C3A" w:rsidRDefault="0069242F" w:rsidP="0069242F">
      <w:pPr>
        <w:spacing w:after="0"/>
        <w:jc w:val="both"/>
        <w:rPr>
          <w:rFonts w:ascii="Alto Con Nor" w:eastAsiaTheme="minorEastAsia" w:hAnsi="Alto Con Nor" w:cstheme="minorBidi"/>
          <w:b/>
          <w:bCs/>
          <w:i/>
          <w:iCs/>
          <w:sz w:val="22"/>
          <w:szCs w:val="22"/>
        </w:rPr>
      </w:pPr>
      <w:r>
        <w:rPr>
          <w:rFonts w:ascii="Alto Con Nor" w:hAnsi="Alto Con Nor"/>
          <w:b/>
          <w:i/>
          <w:sz w:val="22"/>
        </w:rPr>
        <w:t>Further links</w:t>
      </w:r>
    </w:p>
    <w:p w14:paraId="058F941B" w14:textId="77777777" w:rsidR="0069242F" w:rsidRPr="00926C3A" w:rsidRDefault="0069242F" w:rsidP="0069242F">
      <w:pPr>
        <w:spacing w:after="0"/>
        <w:jc w:val="both"/>
        <w:rPr>
          <w:rFonts w:ascii="Alto Con Nor" w:eastAsiaTheme="minorEastAsia" w:hAnsi="Alto Con Nor" w:cstheme="minorBidi"/>
          <w:i/>
          <w:iCs/>
          <w:sz w:val="22"/>
          <w:szCs w:val="22"/>
        </w:rPr>
      </w:pPr>
      <w:r>
        <w:rPr>
          <w:rFonts w:ascii="Alto Con Nor" w:hAnsi="Alto Con Nor"/>
          <w:i/>
          <w:sz w:val="22"/>
        </w:rPr>
        <w:t xml:space="preserve">Website: </w:t>
      </w:r>
      <w:hyperlink r:id="rId15">
        <w:r>
          <w:rPr>
            <w:rStyle w:val="Hyperlink"/>
            <w:rFonts w:ascii="Alto Con Nor" w:hAnsi="Alto Con Nor"/>
            <w:i/>
            <w:sz w:val="22"/>
          </w:rPr>
          <w:t>www.innsbruck.info/en/</w:t>
        </w:r>
      </w:hyperlink>
      <w:r>
        <w:rPr>
          <w:rFonts w:ascii="Alto Con Nor" w:hAnsi="Alto Con Nor"/>
          <w:i/>
          <w:sz w:val="22"/>
        </w:rPr>
        <w:t xml:space="preserve"> </w:t>
      </w:r>
    </w:p>
    <w:p w14:paraId="70317A4A" w14:textId="77777777" w:rsidR="0069242F" w:rsidRPr="003E674B" w:rsidRDefault="0069242F" w:rsidP="0069242F">
      <w:pPr>
        <w:spacing w:after="0"/>
        <w:jc w:val="both"/>
        <w:rPr>
          <w:rFonts w:ascii="Alto Con Nor" w:eastAsiaTheme="minorEastAsia" w:hAnsi="Alto Con Nor" w:cstheme="minorBidi"/>
          <w:sz w:val="22"/>
          <w:szCs w:val="22"/>
        </w:rPr>
      </w:pPr>
      <w:r w:rsidRPr="003E674B">
        <w:rPr>
          <w:rFonts w:ascii="Alto Con Nor" w:hAnsi="Alto Con Nor"/>
          <w:i/>
          <w:sz w:val="22"/>
        </w:rPr>
        <w:t xml:space="preserve">Blog: </w:t>
      </w:r>
      <w:hyperlink r:id="rId16">
        <w:r w:rsidRPr="003E674B">
          <w:rPr>
            <w:rStyle w:val="Hyperlink"/>
            <w:rFonts w:ascii="Alto Con Nor" w:hAnsi="Alto Con Nor"/>
            <w:i/>
            <w:sz w:val="22"/>
          </w:rPr>
          <w:t>www.innsbruck.info/blog/en/</w:t>
        </w:r>
      </w:hyperlink>
    </w:p>
    <w:p w14:paraId="352D68B6" w14:textId="77777777" w:rsidR="0069242F" w:rsidRPr="00926C3A" w:rsidRDefault="0069242F" w:rsidP="0069242F">
      <w:pPr>
        <w:spacing w:after="0"/>
        <w:jc w:val="both"/>
        <w:rPr>
          <w:rFonts w:ascii="Alto Con Nor" w:eastAsiaTheme="minorEastAsia" w:hAnsi="Alto Con Nor" w:cstheme="minorBidi"/>
          <w:sz w:val="22"/>
          <w:szCs w:val="22"/>
        </w:rPr>
      </w:pPr>
      <w:r>
        <w:rPr>
          <w:rFonts w:ascii="Alto Con Nor" w:hAnsi="Alto Con Nor"/>
          <w:i/>
          <w:sz w:val="22"/>
        </w:rPr>
        <w:t xml:space="preserve">Facebook: </w:t>
      </w:r>
      <w:hyperlink r:id="rId17">
        <w:r>
          <w:rPr>
            <w:rStyle w:val="Hyperlink"/>
            <w:rFonts w:ascii="Alto Con Nor" w:hAnsi="Alto Con Nor"/>
            <w:i/>
            <w:sz w:val="22"/>
          </w:rPr>
          <w:t>www.facebook.com/Innsbruck</w:t>
        </w:r>
      </w:hyperlink>
    </w:p>
    <w:p w14:paraId="2A16E376" w14:textId="77777777" w:rsidR="0069242F" w:rsidRPr="00926C3A" w:rsidRDefault="0069242F" w:rsidP="0069242F">
      <w:pPr>
        <w:spacing w:after="0"/>
        <w:jc w:val="both"/>
        <w:rPr>
          <w:rFonts w:ascii="Alto Con Nor" w:eastAsiaTheme="minorEastAsia" w:hAnsi="Alto Con Nor" w:cstheme="minorBidi"/>
          <w:i/>
          <w:iCs/>
          <w:sz w:val="22"/>
          <w:szCs w:val="22"/>
        </w:rPr>
      </w:pPr>
      <w:r>
        <w:rPr>
          <w:rFonts w:ascii="Alto Con Nor" w:hAnsi="Alto Con Nor"/>
          <w:i/>
          <w:sz w:val="22"/>
        </w:rPr>
        <w:t xml:space="preserve">Instagram: </w:t>
      </w:r>
      <w:hyperlink r:id="rId18">
        <w:r>
          <w:rPr>
            <w:rStyle w:val="Hyperlink"/>
            <w:rFonts w:ascii="Alto Con Nor" w:hAnsi="Alto Con Nor"/>
            <w:i/>
            <w:sz w:val="22"/>
          </w:rPr>
          <w:t>www.instagram.com/innsbrucktourism</w:t>
        </w:r>
      </w:hyperlink>
      <w:r>
        <w:rPr>
          <w:rFonts w:ascii="Alto Con Nor" w:hAnsi="Alto Con Nor"/>
          <w:i/>
          <w:sz w:val="22"/>
        </w:rPr>
        <w:t xml:space="preserve"> </w:t>
      </w:r>
    </w:p>
    <w:p w14:paraId="4B20FB6F" w14:textId="77777777" w:rsidR="0069242F" w:rsidRPr="00926C3A" w:rsidRDefault="0069242F" w:rsidP="0069242F">
      <w:pPr>
        <w:spacing w:after="0"/>
        <w:jc w:val="both"/>
        <w:rPr>
          <w:rFonts w:ascii="Alto Con Nor" w:eastAsiaTheme="minorEastAsia" w:hAnsi="Alto Con Nor" w:cstheme="minorBidi"/>
          <w:sz w:val="22"/>
          <w:szCs w:val="22"/>
        </w:rPr>
      </w:pPr>
      <w:r>
        <w:rPr>
          <w:rFonts w:ascii="Alto Con Nor" w:hAnsi="Alto Con Nor"/>
          <w:i/>
          <w:sz w:val="22"/>
        </w:rPr>
        <w:t xml:space="preserve">X: </w:t>
      </w:r>
      <w:hyperlink r:id="rId19">
        <w:r>
          <w:rPr>
            <w:rStyle w:val="Hyperlink"/>
            <w:rFonts w:ascii="Alto Con Nor" w:hAnsi="Alto Con Nor"/>
            <w:i/>
            <w:sz w:val="22"/>
          </w:rPr>
          <w:t>www.twitter.com/InnsbruckTVB</w:t>
        </w:r>
      </w:hyperlink>
    </w:p>
    <w:p w14:paraId="4B5ABBCC" w14:textId="77777777" w:rsidR="0069242F" w:rsidRPr="00445194" w:rsidRDefault="0069242F" w:rsidP="0069242F">
      <w:pPr>
        <w:spacing w:after="0"/>
        <w:jc w:val="both"/>
        <w:rPr>
          <w:rFonts w:ascii="Alto Con Nor" w:hAnsi="Alto Con Nor"/>
          <w:bCs/>
          <w:i/>
          <w:iCs/>
          <w:sz w:val="22"/>
          <w:szCs w:val="22"/>
        </w:rPr>
      </w:pPr>
      <w:r>
        <w:rPr>
          <w:rFonts w:ascii="Alto Con Nor" w:hAnsi="Alto Con Nor"/>
          <w:i/>
          <w:sz w:val="22"/>
        </w:rPr>
        <w:t xml:space="preserve">YouTube: </w:t>
      </w:r>
      <w:hyperlink r:id="rId20" w:history="1">
        <w:r>
          <w:rPr>
            <w:rStyle w:val="Hyperlink"/>
            <w:rFonts w:ascii="Alto Con Nor" w:hAnsi="Alto Con Nor"/>
            <w:i/>
            <w:sz w:val="22"/>
          </w:rPr>
          <w:t>www.youtube.com/user/InnsbruckTVB</w:t>
        </w:r>
      </w:hyperlink>
    </w:p>
    <w:p w14:paraId="72E35F37" w14:textId="77777777" w:rsidR="0069242F" w:rsidRPr="00926C3A" w:rsidRDefault="0069242F" w:rsidP="0069242F">
      <w:pPr>
        <w:spacing w:after="0"/>
        <w:jc w:val="both"/>
        <w:rPr>
          <w:rFonts w:ascii="Alto Con Nor" w:hAnsi="Alto Con Nor"/>
          <w:bCs/>
          <w:i/>
          <w:iCs/>
          <w:sz w:val="22"/>
          <w:szCs w:val="22"/>
        </w:rPr>
      </w:pPr>
      <w:r>
        <w:rPr>
          <w:rFonts w:ascii="Alto Con Nor" w:hAnsi="Alto Con Nor"/>
          <w:i/>
          <w:sz w:val="22"/>
        </w:rPr>
        <w:t xml:space="preserve">Pinterest: </w:t>
      </w:r>
      <w:hyperlink r:id="rId21" w:history="1">
        <w:r>
          <w:rPr>
            <w:rStyle w:val="Hyperlink"/>
            <w:rFonts w:ascii="Alto Con Nor" w:hAnsi="Alto Con Nor"/>
            <w:i/>
            <w:sz w:val="22"/>
          </w:rPr>
          <w:t>www.pinterest.at/innsbrucktvb/_created</w:t>
        </w:r>
      </w:hyperlink>
      <w:r>
        <w:rPr>
          <w:rFonts w:ascii="Alto Con Nor" w:hAnsi="Alto Con Nor"/>
          <w:i/>
          <w:sz w:val="22"/>
        </w:rPr>
        <w:t xml:space="preserve"> </w:t>
      </w:r>
    </w:p>
    <w:p w14:paraId="17C8C695" w14:textId="77777777" w:rsidR="0069242F" w:rsidRPr="00926C3A" w:rsidRDefault="0069242F" w:rsidP="0069242F">
      <w:pPr>
        <w:spacing w:after="0"/>
        <w:jc w:val="both"/>
        <w:rPr>
          <w:rFonts w:ascii="Alto Con Nor" w:eastAsiaTheme="minorEastAsia" w:hAnsi="Alto Con Nor" w:cstheme="minorBidi"/>
          <w:sz w:val="22"/>
          <w:szCs w:val="22"/>
          <w:lang w:val="it"/>
        </w:rPr>
      </w:pPr>
    </w:p>
    <w:p w14:paraId="0C76F083" w14:textId="77777777" w:rsidR="0069242F" w:rsidRPr="006B5756" w:rsidRDefault="0069242F" w:rsidP="0069242F">
      <w:pPr>
        <w:spacing w:after="0"/>
        <w:jc w:val="both"/>
        <w:rPr>
          <w:rFonts w:ascii="Alto Con Nor" w:eastAsiaTheme="minorEastAsia" w:hAnsi="Alto Con Nor" w:cstheme="minorBidi"/>
          <w:sz w:val="22"/>
          <w:szCs w:val="22"/>
        </w:rPr>
      </w:pPr>
      <w:r w:rsidRPr="006B5756">
        <w:rPr>
          <w:rFonts w:ascii="Alto Con Nor" w:hAnsi="Alto Con Nor"/>
          <w:b/>
          <w:sz w:val="22"/>
          <w:lang w:val="en-US"/>
        </w:rPr>
        <w:t>Enquiries:</w:t>
      </w:r>
    </w:p>
    <w:p w14:paraId="49F595C6" w14:textId="77777777" w:rsidR="0069242F" w:rsidRPr="0069242F" w:rsidRDefault="0069242F" w:rsidP="0069242F">
      <w:pPr>
        <w:spacing w:after="0"/>
        <w:jc w:val="both"/>
        <w:rPr>
          <w:rFonts w:ascii="Alto Con Nor" w:hAnsi="Alto Con Nor"/>
          <w:bCs/>
          <w:sz w:val="22"/>
          <w:lang w:val="de-AT"/>
        </w:rPr>
      </w:pPr>
      <w:r w:rsidRPr="0069242F">
        <w:rPr>
          <w:rFonts w:ascii="Alto Con Nor" w:hAnsi="Alto Con Nor"/>
          <w:bCs/>
          <w:sz w:val="22"/>
          <w:lang w:val="de-AT"/>
        </w:rPr>
        <w:t>Innsbruck Tourismus</w:t>
      </w:r>
    </w:p>
    <w:p w14:paraId="6D7FB201" w14:textId="77777777" w:rsidR="0069242F" w:rsidRPr="0069242F" w:rsidRDefault="0069242F" w:rsidP="0069242F">
      <w:pPr>
        <w:spacing w:after="0"/>
        <w:jc w:val="both"/>
        <w:rPr>
          <w:rFonts w:ascii="Alto Con Nor" w:hAnsi="Alto Con Nor"/>
          <w:bCs/>
          <w:sz w:val="22"/>
          <w:lang w:val="de-AT"/>
        </w:rPr>
      </w:pPr>
      <w:r w:rsidRPr="0069242F">
        <w:rPr>
          <w:rFonts w:ascii="Alto Con Nor" w:hAnsi="Alto Con Nor"/>
          <w:bCs/>
          <w:sz w:val="22"/>
          <w:lang w:val="de-AT"/>
        </w:rPr>
        <w:t>Colette Verra</w:t>
      </w:r>
    </w:p>
    <w:p w14:paraId="56DCD1D7" w14:textId="77777777" w:rsidR="0069242F" w:rsidRPr="0069242F" w:rsidRDefault="0069242F" w:rsidP="0069242F">
      <w:pPr>
        <w:spacing w:after="0"/>
        <w:jc w:val="both"/>
        <w:rPr>
          <w:rFonts w:ascii="Alto Con Nor" w:hAnsi="Alto Con Nor"/>
          <w:bCs/>
          <w:sz w:val="22"/>
          <w:lang w:val="de-AT"/>
        </w:rPr>
      </w:pPr>
      <w:r w:rsidRPr="0069242F">
        <w:rPr>
          <w:rFonts w:ascii="Alto Con Nor" w:hAnsi="Alto Con Nor"/>
          <w:bCs/>
          <w:sz w:val="22"/>
          <w:lang w:val="de-AT"/>
        </w:rPr>
        <w:t xml:space="preserve">Market Management </w:t>
      </w:r>
    </w:p>
    <w:p w14:paraId="706AFA25" w14:textId="77777777" w:rsidR="0069242F" w:rsidRPr="0069242F" w:rsidRDefault="0069242F" w:rsidP="0069242F">
      <w:pPr>
        <w:spacing w:after="0"/>
        <w:jc w:val="both"/>
        <w:rPr>
          <w:rFonts w:ascii="Alto Con Nor" w:hAnsi="Alto Con Nor"/>
          <w:bCs/>
          <w:sz w:val="22"/>
          <w:lang w:val="de-AT"/>
        </w:rPr>
      </w:pPr>
      <w:r w:rsidRPr="0069242F">
        <w:rPr>
          <w:rFonts w:ascii="Alto Con Nor" w:hAnsi="Alto Con Nor"/>
          <w:bCs/>
          <w:sz w:val="22"/>
          <w:lang w:val="de-AT"/>
        </w:rPr>
        <w:t>Burggraben 3</w:t>
      </w:r>
    </w:p>
    <w:p w14:paraId="530B63DD" w14:textId="77777777" w:rsidR="0069242F" w:rsidRPr="0069242F" w:rsidRDefault="0069242F" w:rsidP="0069242F">
      <w:pPr>
        <w:spacing w:after="0"/>
        <w:jc w:val="both"/>
        <w:rPr>
          <w:rFonts w:ascii="Alto Con Nor" w:hAnsi="Alto Con Nor"/>
          <w:bCs/>
          <w:sz w:val="22"/>
          <w:lang w:val="de-AT"/>
        </w:rPr>
      </w:pPr>
      <w:r w:rsidRPr="0069242F">
        <w:rPr>
          <w:rFonts w:ascii="Alto Con Nor" w:hAnsi="Alto Con Nor"/>
          <w:bCs/>
          <w:sz w:val="22"/>
          <w:lang w:val="de-AT"/>
        </w:rPr>
        <w:t>A-6020 Innsbruck</w:t>
      </w:r>
    </w:p>
    <w:p w14:paraId="7702EA07" w14:textId="77777777" w:rsidR="0069242F" w:rsidRPr="0069242F" w:rsidRDefault="0069242F" w:rsidP="0069242F">
      <w:pPr>
        <w:spacing w:after="0"/>
        <w:jc w:val="both"/>
        <w:rPr>
          <w:rFonts w:ascii="Alto Con Nor" w:hAnsi="Alto Con Nor"/>
          <w:bCs/>
          <w:sz w:val="22"/>
          <w:lang w:val="de-AT"/>
        </w:rPr>
      </w:pPr>
      <w:r w:rsidRPr="0069242F">
        <w:rPr>
          <w:rFonts w:ascii="Alto Con Nor" w:hAnsi="Alto Con Nor"/>
          <w:bCs/>
          <w:sz w:val="22"/>
          <w:lang w:val="de-AT"/>
        </w:rPr>
        <w:t xml:space="preserve">+43 512 5356 </w:t>
      </w:r>
    </w:p>
    <w:p w14:paraId="45D8F917" w14:textId="77777777" w:rsidR="0069242F" w:rsidRPr="0069242F" w:rsidRDefault="0069242F" w:rsidP="0069242F">
      <w:pPr>
        <w:spacing w:after="0"/>
        <w:jc w:val="both"/>
        <w:rPr>
          <w:rFonts w:ascii="Alto Con Nor" w:hAnsi="Alto Con Nor"/>
          <w:bCs/>
          <w:sz w:val="22"/>
          <w:u w:val="single"/>
          <w:lang w:val="de-AT"/>
        </w:rPr>
      </w:pPr>
      <w:hyperlink r:id="rId22" w:history="1">
        <w:r w:rsidRPr="0069242F">
          <w:rPr>
            <w:rStyle w:val="Hyperlink"/>
            <w:rFonts w:ascii="Alto Con Nor" w:hAnsi="Alto Con Nor"/>
            <w:bCs/>
            <w:sz w:val="22"/>
            <w:lang w:val="de-AT"/>
          </w:rPr>
          <w:t>c.verra@innsbruck.info</w:t>
        </w:r>
      </w:hyperlink>
    </w:p>
    <w:p w14:paraId="2FD8CC96" w14:textId="77777777" w:rsidR="0069242F" w:rsidRPr="003E674B" w:rsidRDefault="0069242F" w:rsidP="0069242F">
      <w:pPr>
        <w:spacing w:after="0"/>
        <w:jc w:val="both"/>
        <w:rPr>
          <w:rFonts w:ascii="Alto Con Nor" w:hAnsi="Alto Con Nor"/>
          <w:bCs/>
          <w:sz w:val="22"/>
          <w:u w:val="single"/>
        </w:rPr>
      </w:pPr>
      <w:hyperlink r:id="rId23" w:history="1">
        <w:r w:rsidRPr="003E674B">
          <w:rPr>
            <w:rStyle w:val="Hyperlink"/>
            <w:rFonts w:ascii="Alto Con Nor" w:hAnsi="Alto Con Nor"/>
            <w:bCs/>
            <w:sz w:val="22"/>
          </w:rPr>
          <w:t>www.innsbruck.info</w:t>
        </w:r>
      </w:hyperlink>
    </w:p>
    <w:p w14:paraId="2B8C6A01" w14:textId="77777777" w:rsidR="007B1FD9" w:rsidRPr="00A80163" w:rsidRDefault="007B1FD9" w:rsidP="00F430B8">
      <w:pPr>
        <w:spacing w:after="0"/>
        <w:jc w:val="both"/>
        <w:rPr>
          <w:rFonts w:ascii="Alto Con Nor" w:eastAsia="Alto Con Nor" w:hAnsi="Alto Con Nor" w:cs="Alto Con Nor"/>
          <w:color w:val="000000" w:themeColor="text1"/>
          <w:sz w:val="22"/>
          <w:szCs w:val="22"/>
          <w:lang w:eastAsia="de-DE"/>
        </w:rPr>
      </w:pPr>
    </w:p>
    <w:p w14:paraId="4F071595" w14:textId="7B52A455" w:rsidR="008A11F0" w:rsidRPr="008538DB" w:rsidRDefault="008A11F0" w:rsidP="2ED9DEED">
      <w:pPr>
        <w:spacing w:after="0"/>
        <w:jc w:val="both"/>
        <w:rPr>
          <w:rFonts w:ascii="Alto Con Nor" w:eastAsia="Alto Con Nor" w:hAnsi="Alto Con Nor" w:cs="Alto Con Nor"/>
          <w:color w:val="000000" w:themeColor="text1"/>
          <w:sz w:val="22"/>
          <w:szCs w:val="22"/>
          <w:lang w:eastAsia="de-DE"/>
        </w:rPr>
      </w:pPr>
    </w:p>
    <w:sectPr w:rsidR="008A11F0" w:rsidRPr="008538DB" w:rsidSect="0003364B">
      <w:headerReference w:type="default" r:id="rId24"/>
      <w:pgSz w:w="11900" w:h="16840"/>
      <w:pgMar w:top="709" w:right="987"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AB37E" w14:textId="77777777" w:rsidR="00650E36" w:rsidRDefault="00650E36">
      <w:pPr>
        <w:spacing w:after="0"/>
      </w:pPr>
      <w:r>
        <w:separator/>
      </w:r>
    </w:p>
  </w:endnote>
  <w:endnote w:type="continuationSeparator" w:id="0">
    <w:p w14:paraId="549E9AC8" w14:textId="77777777" w:rsidR="00650E36" w:rsidRDefault="00650E36">
      <w:pPr>
        <w:spacing w:after="0"/>
      </w:pPr>
      <w:r>
        <w:continuationSeparator/>
      </w:r>
    </w:p>
  </w:endnote>
  <w:endnote w:type="continuationNotice" w:id="1">
    <w:p w14:paraId="43BCA62E" w14:textId="77777777" w:rsidR="00650E36" w:rsidRDefault="00650E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lto Con">
    <w:altName w:val="Times New Roman"/>
    <w:charset w:val="00"/>
    <w:family w:val="auto"/>
    <w:pitch w:val="variable"/>
    <w:sig w:usb0="00000001" w:usb1="00000000" w:usb2="00000000" w:usb3="00000000" w:csb0="0000009B" w:csb1="00000000"/>
  </w:font>
  <w:font w:name="Alto Con Light">
    <w:altName w:val="Corbel"/>
    <w:charset w:val="00"/>
    <w:family w:val="auto"/>
    <w:pitch w:val="variable"/>
    <w:sig w:usb0="00000001"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AltoCon-SemiBold">
    <w:altName w:val="Cambria"/>
    <w:panose1 w:val="020B0503070202020202"/>
    <w:charset w:val="00"/>
    <w:family w:val="roman"/>
    <w:pitch w:val="default"/>
  </w:font>
  <w:font w:name="Alto Con Nor">
    <w:altName w:val="Calibri"/>
    <w:panose1 w:val="020B0503070202020202"/>
    <w:charset w:val="00"/>
    <w:family w:val="swiss"/>
    <w:notTrueType/>
    <w:pitch w:val="variable"/>
    <w:sig w:usb0="00000087" w:usb1="00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Alto Con Lt">
    <w:altName w:val="Calibri"/>
    <w:panose1 w:val="020B0503070202020202"/>
    <w:charset w:val="00"/>
    <w:family w:val="swiss"/>
    <w:notTrueType/>
    <w:pitch w:val="variable"/>
    <w:sig w:usb0="00000087" w:usb1="00000000"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1E52C" w14:textId="77777777" w:rsidR="00650E36" w:rsidRDefault="00650E36">
      <w:pPr>
        <w:spacing w:after="0"/>
      </w:pPr>
      <w:r>
        <w:separator/>
      </w:r>
    </w:p>
  </w:footnote>
  <w:footnote w:type="continuationSeparator" w:id="0">
    <w:p w14:paraId="1036D12A" w14:textId="77777777" w:rsidR="00650E36" w:rsidRDefault="00650E36">
      <w:pPr>
        <w:spacing w:after="0"/>
      </w:pPr>
      <w:r>
        <w:continuationSeparator/>
      </w:r>
    </w:p>
  </w:footnote>
  <w:footnote w:type="continuationNotice" w:id="1">
    <w:p w14:paraId="6805C9B6" w14:textId="77777777" w:rsidR="00650E36" w:rsidRDefault="00650E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967E" w14:textId="77777777" w:rsidR="00A405AC" w:rsidRPr="00C66D92" w:rsidRDefault="00A405AC" w:rsidP="0003364B">
    <w:pPr>
      <w:pStyle w:val="p1"/>
      <w:spacing w:line="240" w:lineRule="auto"/>
      <w:rPr>
        <w:rStyle w:val="s1"/>
        <w:rFonts w:ascii="Alto Con Lt" w:hAnsi="Alto Con Lt"/>
        <w:sz w:val="16"/>
        <w:szCs w:val="16"/>
      </w:rPr>
    </w:pPr>
  </w:p>
  <w:p w14:paraId="37FF387D" w14:textId="77777777" w:rsidR="00A405AC" w:rsidRPr="00C66D92" w:rsidRDefault="00A405AC" w:rsidP="0003364B">
    <w:pPr>
      <w:pStyle w:val="p1"/>
      <w:spacing w:line="240" w:lineRule="auto"/>
      <w:rPr>
        <w:rStyle w:val="s1"/>
        <w:rFonts w:ascii="Alto Con Lt" w:hAnsi="Alto Con Lt"/>
        <w:sz w:val="16"/>
        <w:szCs w:val="16"/>
      </w:rPr>
    </w:pPr>
    <w:r>
      <w:rPr>
        <w:noProof/>
        <w:lang w:val="de-DE"/>
      </w:rPr>
      <w:drawing>
        <wp:anchor distT="0" distB="0" distL="114300" distR="114300" simplePos="0" relativeHeight="251658240" behindDoc="0" locked="0" layoutInCell="1" allowOverlap="1" wp14:anchorId="41397A49" wp14:editId="551507C1">
          <wp:simplePos x="0" y="0"/>
          <wp:positionH relativeFrom="margin">
            <wp:align>right</wp:align>
          </wp:positionH>
          <wp:positionV relativeFrom="margin">
            <wp:posOffset>-1332230</wp:posOffset>
          </wp:positionV>
          <wp:extent cx="995680" cy="480695"/>
          <wp:effectExtent l="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680" cy="480695"/>
                  </a:xfrm>
                  <a:prstGeom prst="rect">
                    <a:avLst/>
                  </a:prstGeom>
                  <a:noFill/>
                </pic:spPr>
              </pic:pic>
            </a:graphicData>
          </a:graphic>
          <wp14:sizeRelH relativeFrom="page">
            <wp14:pctWidth>0</wp14:pctWidth>
          </wp14:sizeRelH>
          <wp14:sizeRelV relativeFrom="page">
            <wp14:pctHeight>0</wp14:pctHeight>
          </wp14:sizeRelV>
        </wp:anchor>
      </w:drawing>
    </w:r>
  </w:p>
  <w:p w14:paraId="5526EFA5" w14:textId="77777777" w:rsidR="00A405AC" w:rsidRPr="00C66D92" w:rsidRDefault="00A405AC" w:rsidP="0003364B">
    <w:pPr>
      <w:pStyle w:val="p1"/>
      <w:spacing w:line="240" w:lineRule="auto"/>
      <w:rPr>
        <w:rStyle w:val="s1"/>
        <w:rFonts w:ascii="Alto Con Lt" w:hAnsi="Alto Con Lt"/>
        <w:sz w:val="16"/>
        <w:szCs w:val="16"/>
      </w:rPr>
    </w:pPr>
  </w:p>
  <w:p w14:paraId="51C47DC8" w14:textId="77777777" w:rsidR="00A405AC" w:rsidRPr="00C66D92" w:rsidRDefault="00A405AC" w:rsidP="0003364B">
    <w:pPr>
      <w:pStyle w:val="p1"/>
      <w:spacing w:line="240" w:lineRule="auto"/>
      <w:rPr>
        <w:rStyle w:val="s1"/>
        <w:rFonts w:ascii="Alto Con Lt" w:hAnsi="Alto Con Lt"/>
        <w:sz w:val="16"/>
        <w:szCs w:val="16"/>
      </w:rPr>
    </w:pPr>
  </w:p>
  <w:p w14:paraId="7A1A509F" w14:textId="2F2FA8CC" w:rsidR="00A405AC" w:rsidRPr="00D25F40" w:rsidRDefault="00A405AC" w:rsidP="00A80163">
    <w:pPr>
      <w:pStyle w:val="p1"/>
      <w:spacing w:line="240" w:lineRule="auto"/>
      <w:rPr>
        <w:rStyle w:val="s1"/>
        <w:rFonts w:ascii="Alto Con Lt" w:hAnsi="Alto Con Lt"/>
        <w:b/>
        <w:bCs/>
        <w:sz w:val="18"/>
        <w:szCs w:val="18"/>
      </w:rPr>
    </w:pPr>
    <w:r>
      <w:rPr>
        <w:rStyle w:val="s1"/>
        <w:rFonts w:ascii="Alto Con Lt" w:hAnsi="Alto Con Lt"/>
        <w:b/>
        <w:sz w:val="18"/>
      </w:rPr>
      <w:t>PRESS</w:t>
    </w:r>
    <w:r w:rsidR="00A80163">
      <w:rPr>
        <w:rStyle w:val="s1"/>
        <w:rFonts w:ascii="Alto Con Lt" w:hAnsi="Alto Con Lt"/>
        <w:b/>
        <w:sz w:val="18"/>
      </w:rPr>
      <w:t xml:space="preserve"> RELEASE</w:t>
    </w:r>
    <w:r>
      <w:rPr>
        <w:rStyle w:val="s1"/>
        <w:rFonts w:ascii="Alto Con Lt" w:hAnsi="Alto Con Lt"/>
        <w:sz w:val="18"/>
      </w:rPr>
      <w:br/>
    </w:r>
    <w:r>
      <w:rPr>
        <w:rStyle w:val="s1"/>
        <w:rFonts w:ascii="Alto Con Lt" w:hAnsi="Alto Con Lt"/>
        <w:color w:val="7F7F7F"/>
        <w:sz w:val="18"/>
      </w:rPr>
      <w:t>INNSBRUCK TOURISMUS</w:t>
    </w:r>
  </w:p>
  <w:p w14:paraId="5E93E456" w14:textId="77777777" w:rsidR="00A405AC" w:rsidRPr="00D25F40" w:rsidRDefault="00A405AC" w:rsidP="0003364B">
    <w:pPr>
      <w:pStyle w:val="p1"/>
      <w:spacing w:line="240" w:lineRule="auto"/>
      <w:rPr>
        <w:rStyle w:val="s1"/>
        <w:rFonts w:ascii="Alto Con Lt" w:hAnsi="Alto Con Lt"/>
        <w:color w:val="7F7F7F"/>
        <w:sz w:val="18"/>
        <w:szCs w:val="18"/>
      </w:rPr>
    </w:pPr>
  </w:p>
  <w:p w14:paraId="6AABABC1" w14:textId="77777777" w:rsidR="00A405AC" w:rsidRPr="00D25F40" w:rsidRDefault="00A405AC" w:rsidP="00B2095A">
    <w:pPr>
      <w:pStyle w:val="p1"/>
      <w:tabs>
        <w:tab w:val="right" w:leader="underscore" w:pos="9809"/>
      </w:tabs>
      <w:spacing w:line="240" w:lineRule="auto"/>
      <w:rPr>
        <w:rStyle w:val="s1"/>
        <w:rFonts w:ascii="Alto Con Nor" w:hAnsi="Alto Con Nor"/>
        <w:b/>
        <w:color w:val="7F7F7F"/>
        <w:sz w:val="16"/>
        <w:szCs w:val="16"/>
      </w:rPr>
    </w:pPr>
    <w:r>
      <w:rPr>
        <w:rStyle w:val="s1"/>
        <w:rFonts w:ascii="Alto Con Nor" w:hAnsi="Alto Con Nor"/>
        <w:b/>
        <w:color w:val="7F7F7F"/>
        <w:sz w:val="16"/>
        <w:vertAlign w:val="superscript"/>
      </w:rPr>
      <w:tab/>
    </w:r>
  </w:p>
  <w:p w14:paraId="56E8F642" w14:textId="77777777" w:rsidR="00A405AC" w:rsidRPr="006F210C" w:rsidRDefault="00A405AC" w:rsidP="00B2095A">
    <w:pPr>
      <w:pStyle w:val="p1"/>
      <w:spacing w:line="240" w:lineRule="auto"/>
      <w:jc w:val="center"/>
      <w:rPr>
        <w:color w:val="000000"/>
        <w:spacing w:val="61"/>
        <w:sz w:val="22"/>
        <w:szCs w:val="22"/>
        <w:lang w:eastAsia="en-US"/>
      </w:rPr>
    </w:pPr>
    <w:r w:rsidRPr="006F210C">
      <w:rPr>
        <w:rFonts w:ascii="Alto Con Nor" w:hAnsi="Alto Con Nor"/>
        <w:color w:val="000000"/>
        <w:spacing w:val="61"/>
        <w:sz w:val="22"/>
        <w:szCs w:val="22"/>
        <w:lang w:eastAsia="en-US"/>
      </w:rPr>
      <w:t>unlimited</w:t>
    </w:r>
  </w:p>
  <w:p w14:paraId="423C3870" w14:textId="77777777" w:rsidR="00A405AC" w:rsidRPr="00D25F40" w:rsidRDefault="00A405AC" w:rsidP="00B2095A">
    <w:pPr>
      <w:pStyle w:val="p1"/>
      <w:tabs>
        <w:tab w:val="right" w:leader="underscore" w:pos="9809"/>
      </w:tabs>
      <w:spacing w:line="240" w:lineRule="auto"/>
      <w:rPr>
        <w:rStyle w:val="s1"/>
        <w:rFonts w:ascii="Alto Con Nor" w:hAnsi="Alto Con Nor"/>
        <w:b/>
        <w:color w:val="7F7F7F"/>
        <w:sz w:val="16"/>
        <w:szCs w:val="16"/>
      </w:rPr>
    </w:pPr>
    <w:r>
      <w:rPr>
        <w:rStyle w:val="s1"/>
        <w:rFonts w:ascii="Alto Con Nor" w:hAnsi="Alto Con Nor"/>
        <w:b/>
        <w:color w:val="7F7F7F"/>
        <w:sz w:val="16"/>
        <w:vertAlign w:val="superscript"/>
      </w:rPr>
      <w:tab/>
    </w:r>
  </w:p>
  <w:p w14:paraId="1B4E0133" w14:textId="77777777" w:rsidR="00A405AC" w:rsidRPr="00D25F40" w:rsidRDefault="00A405AC" w:rsidP="00814F0B">
    <w:pPr>
      <w:pStyle w:val="p1"/>
      <w:spacing w:line="240" w:lineRule="auto"/>
      <w:rPr>
        <w:rFonts w:ascii="Alto Con Lt" w:hAnsi="Alto Con Lt"/>
        <w:sz w:val="16"/>
        <w:szCs w:val="16"/>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56EB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D5672B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830855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2C69A7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20A44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1A7C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609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284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001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6626E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B82E5D"/>
    <w:multiLevelType w:val="hybridMultilevel"/>
    <w:tmpl w:val="CAC811A2"/>
    <w:lvl w:ilvl="0" w:tplc="C84A7714">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1" w15:restartNumberingAfterBreak="0">
    <w:nsid w:val="708A36C0"/>
    <w:multiLevelType w:val="hybridMultilevel"/>
    <w:tmpl w:val="A1EC811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46812867">
    <w:abstractNumId w:val="9"/>
  </w:num>
  <w:num w:numId="2" w16cid:durableId="1215963912">
    <w:abstractNumId w:val="7"/>
  </w:num>
  <w:num w:numId="3" w16cid:durableId="506019164">
    <w:abstractNumId w:val="6"/>
  </w:num>
  <w:num w:numId="4" w16cid:durableId="1058628699">
    <w:abstractNumId w:val="5"/>
  </w:num>
  <w:num w:numId="5" w16cid:durableId="1772050828">
    <w:abstractNumId w:val="4"/>
  </w:num>
  <w:num w:numId="6" w16cid:durableId="2092502755">
    <w:abstractNumId w:val="8"/>
  </w:num>
  <w:num w:numId="7" w16cid:durableId="1890874027">
    <w:abstractNumId w:val="3"/>
  </w:num>
  <w:num w:numId="8" w16cid:durableId="1183590527">
    <w:abstractNumId w:val="2"/>
  </w:num>
  <w:num w:numId="9" w16cid:durableId="667295289">
    <w:abstractNumId w:val="1"/>
  </w:num>
  <w:num w:numId="10" w16cid:durableId="453213016">
    <w:abstractNumId w:val="0"/>
  </w:num>
  <w:num w:numId="11" w16cid:durableId="1189444533">
    <w:abstractNumId w:val="10"/>
  </w:num>
  <w:num w:numId="12" w16cid:durableId="3091364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425"/>
  <w:drawingGridHorizontalSpacing w:val="357"/>
  <w:drawingGridVerticalSpacing w:val="357"/>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38"/>
    <w:rsid w:val="000014E6"/>
    <w:rsid w:val="00006662"/>
    <w:rsid w:val="00012E75"/>
    <w:rsid w:val="00016999"/>
    <w:rsid w:val="000242B6"/>
    <w:rsid w:val="00027F86"/>
    <w:rsid w:val="0003364B"/>
    <w:rsid w:val="0003401F"/>
    <w:rsid w:val="00037F5D"/>
    <w:rsid w:val="00053B64"/>
    <w:rsid w:val="00066318"/>
    <w:rsid w:val="000754D0"/>
    <w:rsid w:val="00075A20"/>
    <w:rsid w:val="000771BD"/>
    <w:rsid w:val="000778C8"/>
    <w:rsid w:val="0009748F"/>
    <w:rsid w:val="000B0A82"/>
    <w:rsid w:val="000B1349"/>
    <w:rsid w:val="000B26BC"/>
    <w:rsid w:val="000B4928"/>
    <w:rsid w:val="000C2903"/>
    <w:rsid w:val="000C5C1E"/>
    <w:rsid w:val="000D2F1D"/>
    <w:rsid w:val="000D3C33"/>
    <w:rsid w:val="000E6339"/>
    <w:rsid w:val="000E65B9"/>
    <w:rsid w:val="000F61A5"/>
    <w:rsid w:val="0010426F"/>
    <w:rsid w:val="00106A24"/>
    <w:rsid w:val="00115ADF"/>
    <w:rsid w:val="001173BB"/>
    <w:rsid w:val="00120DA9"/>
    <w:rsid w:val="00127D2B"/>
    <w:rsid w:val="00131573"/>
    <w:rsid w:val="001359E5"/>
    <w:rsid w:val="00145D9E"/>
    <w:rsid w:val="00167703"/>
    <w:rsid w:val="001700CE"/>
    <w:rsid w:val="0017154C"/>
    <w:rsid w:val="0018143C"/>
    <w:rsid w:val="001839BA"/>
    <w:rsid w:val="00194213"/>
    <w:rsid w:val="001A35BD"/>
    <w:rsid w:val="001A47C2"/>
    <w:rsid w:val="001B0FCC"/>
    <w:rsid w:val="001B2D0F"/>
    <w:rsid w:val="001B5182"/>
    <w:rsid w:val="001B5780"/>
    <w:rsid w:val="001C07B0"/>
    <w:rsid w:val="001C2954"/>
    <w:rsid w:val="001C5F88"/>
    <w:rsid w:val="001C6B4D"/>
    <w:rsid w:val="001D5241"/>
    <w:rsid w:val="001E3BD1"/>
    <w:rsid w:val="001E744A"/>
    <w:rsid w:val="001F0584"/>
    <w:rsid w:val="001F315E"/>
    <w:rsid w:val="00200EF9"/>
    <w:rsid w:val="002030F0"/>
    <w:rsid w:val="00207D09"/>
    <w:rsid w:val="00214E56"/>
    <w:rsid w:val="002205C1"/>
    <w:rsid w:val="00233E8D"/>
    <w:rsid w:val="002350B0"/>
    <w:rsid w:val="00240614"/>
    <w:rsid w:val="00241760"/>
    <w:rsid w:val="00246BF3"/>
    <w:rsid w:val="002477A7"/>
    <w:rsid w:val="00247A6D"/>
    <w:rsid w:val="00255FFD"/>
    <w:rsid w:val="00272C2C"/>
    <w:rsid w:val="002960AC"/>
    <w:rsid w:val="00296CB9"/>
    <w:rsid w:val="002A00CA"/>
    <w:rsid w:val="002A2D7A"/>
    <w:rsid w:val="002A7D40"/>
    <w:rsid w:val="002B3E22"/>
    <w:rsid w:val="002B68FA"/>
    <w:rsid w:val="002D3C2B"/>
    <w:rsid w:val="002E24C0"/>
    <w:rsid w:val="002E3C74"/>
    <w:rsid w:val="002E5259"/>
    <w:rsid w:val="002E59C2"/>
    <w:rsid w:val="002E6F4A"/>
    <w:rsid w:val="00315685"/>
    <w:rsid w:val="003162E5"/>
    <w:rsid w:val="00320203"/>
    <w:rsid w:val="003238C3"/>
    <w:rsid w:val="003259A4"/>
    <w:rsid w:val="00325E42"/>
    <w:rsid w:val="00330AB9"/>
    <w:rsid w:val="003315D0"/>
    <w:rsid w:val="00334EB0"/>
    <w:rsid w:val="00341E89"/>
    <w:rsid w:val="0035469C"/>
    <w:rsid w:val="00357DAD"/>
    <w:rsid w:val="00362AA1"/>
    <w:rsid w:val="00362E99"/>
    <w:rsid w:val="00366868"/>
    <w:rsid w:val="00367869"/>
    <w:rsid w:val="00370FB3"/>
    <w:rsid w:val="00372859"/>
    <w:rsid w:val="00372FAE"/>
    <w:rsid w:val="00395BB7"/>
    <w:rsid w:val="003C1F16"/>
    <w:rsid w:val="003C3664"/>
    <w:rsid w:val="003D1FAE"/>
    <w:rsid w:val="003E2402"/>
    <w:rsid w:val="003E594E"/>
    <w:rsid w:val="003F7853"/>
    <w:rsid w:val="00407EAE"/>
    <w:rsid w:val="00411447"/>
    <w:rsid w:val="004117C3"/>
    <w:rsid w:val="00415E96"/>
    <w:rsid w:val="0042135F"/>
    <w:rsid w:val="00424474"/>
    <w:rsid w:val="004250C7"/>
    <w:rsid w:val="0042643D"/>
    <w:rsid w:val="00427E07"/>
    <w:rsid w:val="0043187A"/>
    <w:rsid w:val="00437670"/>
    <w:rsid w:val="004436C0"/>
    <w:rsid w:val="00443AE2"/>
    <w:rsid w:val="00461A96"/>
    <w:rsid w:val="004717D8"/>
    <w:rsid w:val="00471CEC"/>
    <w:rsid w:val="0047270B"/>
    <w:rsid w:val="00472E09"/>
    <w:rsid w:val="004761B1"/>
    <w:rsid w:val="0048489B"/>
    <w:rsid w:val="0049470C"/>
    <w:rsid w:val="004966FC"/>
    <w:rsid w:val="004A1926"/>
    <w:rsid w:val="004B5A12"/>
    <w:rsid w:val="004C3BC4"/>
    <w:rsid w:val="004C7DB2"/>
    <w:rsid w:val="004D3845"/>
    <w:rsid w:val="004E0F0D"/>
    <w:rsid w:val="004E21F2"/>
    <w:rsid w:val="004E3A7B"/>
    <w:rsid w:val="004E4F52"/>
    <w:rsid w:val="004E5C90"/>
    <w:rsid w:val="004E7E47"/>
    <w:rsid w:val="004F0079"/>
    <w:rsid w:val="004F0F41"/>
    <w:rsid w:val="0050101D"/>
    <w:rsid w:val="00501B98"/>
    <w:rsid w:val="00515B04"/>
    <w:rsid w:val="00527AEF"/>
    <w:rsid w:val="005305D4"/>
    <w:rsid w:val="0053653D"/>
    <w:rsid w:val="005460AF"/>
    <w:rsid w:val="00547C1E"/>
    <w:rsid w:val="00554AC2"/>
    <w:rsid w:val="00554C67"/>
    <w:rsid w:val="005562A9"/>
    <w:rsid w:val="00565F53"/>
    <w:rsid w:val="0057071B"/>
    <w:rsid w:val="0057486C"/>
    <w:rsid w:val="00597E86"/>
    <w:rsid w:val="005A24E0"/>
    <w:rsid w:val="005A669C"/>
    <w:rsid w:val="005B1C9B"/>
    <w:rsid w:val="005B3C40"/>
    <w:rsid w:val="005B57B7"/>
    <w:rsid w:val="005C7DD1"/>
    <w:rsid w:val="005D2AA2"/>
    <w:rsid w:val="005D5540"/>
    <w:rsid w:val="005D5B2B"/>
    <w:rsid w:val="005E0538"/>
    <w:rsid w:val="005E3370"/>
    <w:rsid w:val="005E7182"/>
    <w:rsid w:val="005F4317"/>
    <w:rsid w:val="005F5B36"/>
    <w:rsid w:val="00605DCE"/>
    <w:rsid w:val="00607088"/>
    <w:rsid w:val="006105BD"/>
    <w:rsid w:val="00612DED"/>
    <w:rsid w:val="006178B5"/>
    <w:rsid w:val="00623C20"/>
    <w:rsid w:val="00627C22"/>
    <w:rsid w:val="006374FD"/>
    <w:rsid w:val="00642F3F"/>
    <w:rsid w:val="00643305"/>
    <w:rsid w:val="00650E36"/>
    <w:rsid w:val="00660D0E"/>
    <w:rsid w:val="00666A95"/>
    <w:rsid w:val="0066721C"/>
    <w:rsid w:val="006767B0"/>
    <w:rsid w:val="00677E21"/>
    <w:rsid w:val="0069242F"/>
    <w:rsid w:val="006A5AF5"/>
    <w:rsid w:val="006A769F"/>
    <w:rsid w:val="006AD389"/>
    <w:rsid w:val="006B0245"/>
    <w:rsid w:val="006B4758"/>
    <w:rsid w:val="006C52BD"/>
    <w:rsid w:val="006C5994"/>
    <w:rsid w:val="006C788D"/>
    <w:rsid w:val="006D6B20"/>
    <w:rsid w:val="006D779C"/>
    <w:rsid w:val="006E1D7F"/>
    <w:rsid w:val="006F210C"/>
    <w:rsid w:val="006F481D"/>
    <w:rsid w:val="00705846"/>
    <w:rsid w:val="007062D7"/>
    <w:rsid w:val="00711127"/>
    <w:rsid w:val="007177FA"/>
    <w:rsid w:val="00726292"/>
    <w:rsid w:val="00731A1F"/>
    <w:rsid w:val="00736B7B"/>
    <w:rsid w:val="0074637B"/>
    <w:rsid w:val="00752C50"/>
    <w:rsid w:val="0075370F"/>
    <w:rsid w:val="00754A92"/>
    <w:rsid w:val="00757BF0"/>
    <w:rsid w:val="00766034"/>
    <w:rsid w:val="00770790"/>
    <w:rsid w:val="00770866"/>
    <w:rsid w:val="00774B6F"/>
    <w:rsid w:val="00775E3A"/>
    <w:rsid w:val="00784BEC"/>
    <w:rsid w:val="00793C96"/>
    <w:rsid w:val="007A04F3"/>
    <w:rsid w:val="007A3AAA"/>
    <w:rsid w:val="007A5B61"/>
    <w:rsid w:val="007A79B3"/>
    <w:rsid w:val="007B1FD4"/>
    <w:rsid w:val="007B1FD9"/>
    <w:rsid w:val="007B3072"/>
    <w:rsid w:val="007B671F"/>
    <w:rsid w:val="007B6AAA"/>
    <w:rsid w:val="007B6D9D"/>
    <w:rsid w:val="007C03DC"/>
    <w:rsid w:val="007C0617"/>
    <w:rsid w:val="007C4255"/>
    <w:rsid w:val="007C6802"/>
    <w:rsid w:val="007D5E24"/>
    <w:rsid w:val="007D6AB4"/>
    <w:rsid w:val="007E72AC"/>
    <w:rsid w:val="007F4076"/>
    <w:rsid w:val="007F49DE"/>
    <w:rsid w:val="007F50B8"/>
    <w:rsid w:val="00800FE6"/>
    <w:rsid w:val="008060C0"/>
    <w:rsid w:val="008074E7"/>
    <w:rsid w:val="00814F0B"/>
    <w:rsid w:val="00821B3A"/>
    <w:rsid w:val="008240AB"/>
    <w:rsid w:val="008251F0"/>
    <w:rsid w:val="0083356E"/>
    <w:rsid w:val="00833FB7"/>
    <w:rsid w:val="0084064B"/>
    <w:rsid w:val="008455FB"/>
    <w:rsid w:val="00846187"/>
    <w:rsid w:val="00847CE5"/>
    <w:rsid w:val="008538DB"/>
    <w:rsid w:val="00854682"/>
    <w:rsid w:val="008553B0"/>
    <w:rsid w:val="008753E9"/>
    <w:rsid w:val="0087786B"/>
    <w:rsid w:val="00885E7B"/>
    <w:rsid w:val="0089047C"/>
    <w:rsid w:val="00894976"/>
    <w:rsid w:val="00896DB2"/>
    <w:rsid w:val="008A11F0"/>
    <w:rsid w:val="008A60FB"/>
    <w:rsid w:val="008B36E9"/>
    <w:rsid w:val="008B4E1B"/>
    <w:rsid w:val="008B6009"/>
    <w:rsid w:val="008B6C9B"/>
    <w:rsid w:val="008C08C1"/>
    <w:rsid w:val="008D1402"/>
    <w:rsid w:val="008D190E"/>
    <w:rsid w:val="008E16D3"/>
    <w:rsid w:val="008E2FAC"/>
    <w:rsid w:val="008E7163"/>
    <w:rsid w:val="008F2C3A"/>
    <w:rsid w:val="008F6474"/>
    <w:rsid w:val="00902647"/>
    <w:rsid w:val="009031E7"/>
    <w:rsid w:val="009053CC"/>
    <w:rsid w:val="00912630"/>
    <w:rsid w:val="00913993"/>
    <w:rsid w:val="009144E1"/>
    <w:rsid w:val="00923871"/>
    <w:rsid w:val="00926E79"/>
    <w:rsid w:val="00935815"/>
    <w:rsid w:val="009410D2"/>
    <w:rsid w:val="009453AD"/>
    <w:rsid w:val="00951AB4"/>
    <w:rsid w:val="009555AE"/>
    <w:rsid w:val="009579A8"/>
    <w:rsid w:val="009649DC"/>
    <w:rsid w:val="00965A0B"/>
    <w:rsid w:val="00971518"/>
    <w:rsid w:val="00972A09"/>
    <w:rsid w:val="00992396"/>
    <w:rsid w:val="009A1B2C"/>
    <w:rsid w:val="009A6F04"/>
    <w:rsid w:val="009B2342"/>
    <w:rsid w:val="009B363C"/>
    <w:rsid w:val="009B556C"/>
    <w:rsid w:val="009C23D2"/>
    <w:rsid w:val="009C5F28"/>
    <w:rsid w:val="009D1916"/>
    <w:rsid w:val="009D3176"/>
    <w:rsid w:val="009E00CF"/>
    <w:rsid w:val="00A00693"/>
    <w:rsid w:val="00A04C42"/>
    <w:rsid w:val="00A057FF"/>
    <w:rsid w:val="00A061A7"/>
    <w:rsid w:val="00A11964"/>
    <w:rsid w:val="00A133B8"/>
    <w:rsid w:val="00A14173"/>
    <w:rsid w:val="00A14BC3"/>
    <w:rsid w:val="00A158BB"/>
    <w:rsid w:val="00A23434"/>
    <w:rsid w:val="00A24DBD"/>
    <w:rsid w:val="00A27641"/>
    <w:rsid w:val="00A405AC"/>
    <w:rsid w:val="00A469DC"/>
    <w:rsid w:val="00A52285"/>
    <w:rsid w:val="00A625B1"/>
    <w:rsid w:val="00A67267"/>
    <w:rsid w:val="00A71E59"/>
    <w:rsid w:val="00A80163"/>
    <w:rsid w:val="00A806AA"/>
    <w:rsid w:val="00A85E94"/>
    <w:rsid w:val="00A90ADA"/>
    <w:rsid w:val="00A90ECA"/>
    <w:rsid w:val="00A92297"/>
    <w:rsid w:val="00AB1639"/>
    <w:rsid w:val="00AB20CF"/>
    <w:rsid w:val="00AC1496"/>
    <w:rsid w:val="00AC488F"/>
    <w:rsid w:val="00AC6A06"/>
    <w:rsid w:val="00AC7F5B"/>
    <w:rsid w:val="00AD1F46"/>
    <w:rsid w:val="00AD554C"/>
    <w:rsid w:val="00AE5F98"/>
    <w:rsid w:val="00AE60D0"/>
    <w:rsid w:val="00AE6204"/>
    <w:rsid w:val="00AF7D84"/>
    <w:rsid w:val="00B01DBA"/>
    <w:rsid w:val="00B2095A"/>
    <w:rsid w:val="00B3710E"/>
    <w:rsid w:val="00B41E83"/>
    <w:rsid w:val="00B436B6"/>
    <w:rsid w:val="00B54C8A"/>
    <w:rsid w:val="00B55DB9"/>
    <w:rsid w:val="00B607B3"/>
    <w:rsid w:val="00B6397B"/>
    <w:rsid w:val="00B661DE"/>
    <w:rsid w:val="00B70698"/>
    <w:rsid w:val="00B724F1"/>
    <w:rsid w:val="00B823EF"/>
    <w:rsid w:val="00B85944"/>
    <w:rsid w:val="00BA0781"/>
    <w:rsid w:val="00BA261D"/>
    <w:rsid w:val="00BA3CEC"/>
    <w:rsid w:val="00BA5E49"/>
    <w:rsid w:val="00BA66AC"/>
    <w:rsid w:val="00BA796D"/>
    <w:rsid w:val="00BB4FDB"/>
    <w:rsid w:val="00BD23B5"/>
    <w:rsid w:val="00BD325A"/>
    <w:rsid w:val="00BE5A52"/>
    <w:rsid w:val="00C0413A"/>
    <w:rsid w:val="00C04BBB"/>
    <w:rsid w:val="00C05360"/>
    <w:rsid w:val="00C0746B"/>
    <w:rsid w:val="00C13F39"/>
    <w:rsid w:val="00C2603B"/>
    <w:rsid w:val="00C3544A"/>
    <w:rsid w:val="00C4123E"/>
    <w:rsid w:val="00C43EA1"/>
    <w:rsid w:val="00C44B8A"/>
    <w:rsid w:val="00C45598"/>
    <w:rsid w:val="00C470FC"/>
    <w:rsid w:val="00C47845"/>
    <w:rsid w:val="00C55D5A"/>
    <w:rsid w:val="00C57C54"/>
    <w:rsid w:val="00C63289"/>
    <w:rsid w:val="00C66D92"/>
    <w:rsid w:val="00C754B1"/>
    <w:rsid w:val="00C819CD"/>
    <w:rsid w:val="00C948F9"/>
    <w:rsid w:val="00CB4559"/>
    <w:rsid w:val="00CC5125"/>
    <w:rsid w:val="00CC541D"/>
    <w:rsid w:val="00CE7A6B"/>
    <w:rsid w:val="00CF3887"/>
    <w:rsid w:val="00CF3B29"/>
    <w:rsid w:val="00D02051"/>
    <w:rsid w:val="00D042F2"/>
    <w:rsid w:val="00D15563"/>
    <w:rsid w:val="00D2450E"/>
    <w:rsid w:val="00D25F40"/>
    <w:rsid w:val="00D261D8"/>
    <w:rsid w:val="00D3189B"/>
    <w:rsid w:val="00D335E8"/>
    <w:rsid w:val="00D40801"/>
    <w:rsid w:val="00D40B00"/>
    <w:rsid w:val="00D446EB"/>
    <w:rsid w:val="00D467FF"/>
    <w:rsid w:val="00D5452D"/>
    <w:rsid w:val="00D6080B"/>
    <w:rsid w:val="00D70684"/>
    <w:rsid w:val="00D70869"/>
    <w:rsid w:val="00D80760"/>
    <w:rsid w:val="00D8132A"/>
    <w:rsid w:val="00D87EC3"/>
    <w:rsid w:val="00D94571"/>
    <w:rsid w:val="00DA037D"/>
    <w:rsid w:val="00DA436C"/>
    <w:rsid w:val="00DB4537"/>
    <w:rsid w:val="00DB455A"/>
    <w:rsid w:val="00DC4C71"/>
    <w:rsid w:val="00DC75D2"/>
    <w:rsid w:val="00DD3E53"/>
    <w:rsid w:val="00DF014F"/>
    <w:rsid w:val="00DF021E"/>
    <w:rsid w:val="00DF090F"/>
    <w:rsid w:val="00E00945"/>
    <w:rsid w:val="00E015F8"/>
    <w:rsid w:val="00E064DB"/>
    <w:rsid w:val="00E1000B"/>
    <w:rsid w:val="00E14C04"/>
    <w:rsid w:val="00E1737C"/>
    <w:rsid w:val="00E21AF0"/>
    <w:rsid w:val="00E32762"/>
    <w:rsid w:val="00E37722"/>
    <w:rsid w:val="00E405EC"/>
    <w:rsid w:val="00E410DF"/>
    <w:rsid w:val="00E415C8"/>
    <w:rsid w:val="00E43A35"/>
    <w:rsid w:val="00E46778"/>
    <w:rsid w:val="00E51676"/>
    <w:rsid w:val="00E52E55"/>
    <w:rsid w:val="00E5508C"/>
    <w:rsid w:val="00E61744"/>
    <w:rsid w:val="00E63952"/>
    <w:rsid w:val="00E6663D"/>
    <w:rsid w:val="00E80CC2"/>
    <w:rsid w:val="00E84CAD"/>
    <w:rsid w:val="00E84EEE"/>
    <w:rsid w:val="00E85C37"/>
    <w:rsid w:val="00E92BBE"/>
    <w:rsid w:val="00EA204C"/>
    <w:rsid w:val="00EA21E5"/>
    <w:rsid w:val="00EA5C77"/>
    <w:rsid w:val="00EB3F88"/>
    <w:rsid w:val="00EB4922"/>
    <w:rsid w:val="00EB54DB"/>
    <w:rsid w:val="00EC15D8"/>
    <w:rsid w:val="00ED437B"/>
    <w:rsid w:val="00ED7D55"/>
    <w:rsid w:val="00EE316D"/>
    <w:rsid w:val="00EF63AB"/>
    <w:rsid w:val="00EF7B3D"/>
    <w:rsid w:val="00F024E3"/>
    <w:rsid w:val="00F033DC"/>
    <w:rsid w:val="00F120FB"/>
    <w:rsid w:val="00F1240F"/>
    <w:rsid w:val="00F145D2"/>
    <w:rsid w:val="00F245CC"/>
    <w:rsid w:val="00F32917"/>
    <w:rsid w:val="00F34534"/>
    <w:rsid w:val="00F3667E"/>
    <w:rsid w:val="00F37960"/>
    <w:rsid w:val="00F37C48"/>
    <w:rsid w:val="00F409F3"/>
    <w:rsid w:val="00F41553"/>
    <w:rsid w:val="00F41CB1"/>
    <w:rsid w:val="00F430B8"/>
    <w:rsid w:val="00F4651E"/>
    <w:rsid w:val="00F478B8"/>
    <w:rsid w:val="00F50CDA"/>
    <w:rsid w:val="00F51FB7"/>
    <w:rsid w:val="00F5471B"/>
    <w:rsid w:val="00F5604D"/>
    <w:rsid w:val="00F6047C"/>
    <w:rsid w:val="00F6535C"/>
    <w:rsid w:val="00F6650B"/>
    <w:rsid w:val="00F92C75"/>
    <w:rsid w:val="00F95274"/>
    <w:rsid w:val="00F971F6"/>
    <w:rsid w:val="00FA1534"/>
    <w:rsid w:val="00FA20D7"/>
    <w:rsid w:val="00FA3EF1"/>
    <w:rsid w:val="00FA4615"/>
    <w:rsid w:val="00FB6ADA"/>
    <w:rsid w:val="00FC27FA"/>
    <w:rsid w:val="00FC5F92"/>
    <w:rsid w:val="00FC7498"/>
    <w:rsid w:val="00FD21EC"/>
    <w:rsid w:val="00FF4B7A"/>
    <w:rsid w:val="0103EB9F"/>
    <w:rsid w:val="01215B68"/>
    <w:rsid w:val="01C746B8"/>
    <w:rsid w:val="02098306"/>
    <w:rsid w:val="0261E431"/>
    <w:rsid w:val="026D2F97"/>
    <w:rsid w:val="02AF3BFC"/>
    <w:rsid w:val="02BF8C42"/>
    <w:rsid w:val="02DF8BCE"/>
    <w:rsid w:val="04CE0CDB"/>
    <w:rsid w:val="057A2668"/>
    <w:rsid w:val="05CA10DB"/>
    <w:rsid w:val="05DC591C"/>
    <w:rsid w:val="05F3C3C4"/>
    <w:rsid w:val="06519D58"/>
    <w:rsid w:val="0739306C"/>
    <w:rsid w:val="07A884F7"/>
    <w:rsid w:val="093994D3"/>
    <w:rsid w:val="0B05897B"/>
    <w:rsid w:val="0B1AF786"/>
    <w:rsid w:val="0B650511"/>
    <w:rsid w:val="0BADCF4F"/>
    <w:rsid w:val="0BC19F81"/>
    <w:rsid w:val="0F4162FF"/>
    <w:rsid w:val="0F418EA9"/>
    <w:rsid w:val="0F462379"/>
    <w:rsid w:val="0F78C3AF"/>
    <w:rsid w:val="0FE89529"/>
    <w:rsid w:val="11186C3D"/>
    <w:rsid w:val="122BD7D9"/>
    <w:rsid w:val="12ACC6DD"/>
    <w:rsid w:val="1311F775"/>
    <w:rsid w:val="135501FE"/>
    <w:rsid w:val="141192AE"/>
    <w:rsid w:val="146B295C"/>
    <w:rsid w:val="1526F6A4"/>
    <w:rsid w:val="15A9E937"/>
    <w:rsid w:val="15CBEA56"/>
    <w:rsid w:val="15FD15BF"/>
    <w:rsid w:val="166B989F"/>
    <w:rsid w:val="17026E17"/>
    <w:rsid w:val="1732BCFB"/>
    <w:rsid w:val="17863F00"/>
    <w:rsid w:val="1840F5D1"/>
    <w:rsid w:val="196721B6"/>
    <w:rsid w:val="19FBCE9E"/>
    <w:rsid w:val="1ACC7BCF"/>
    <w:rsid w:val="1B5D5F0F"/>
    <w:rsid w:val="1BAD13D0"/>
    <w:rsid w:val="1BD9C93D"/>
    <w:rsid w:val="1BF648BB"/>
    <w:rsid w:val="1C619360"/>
    <w:rsid w:val="1CE5F870"/>
    <w:rsid w:val="1DA00209"/>
    <w:rsid w:val="1E0A7200"/>
    <w:rsid w:val="1E5DD16A"/>
    <w:rsid w:val="1E6EB35B"/>
    <w:rsid w:val="1EDD7AC1"/>
    <w:rsid w:val="200979B2"/>
    <w:rsid w:val="202CF858"/>
    <w:rsid w:val="20A35B94"/>
    <w:rsid w:val="20E5F3F0"/>
    <w:rsid w:val="22F901C8"/>
    <w:rsid w:val="23A17901"/>
    <w:rsid w:val="23FD71A2"/>
    <w:rsid w:val="24B7EE7E"/>
    <w:rsid w:val="2514B3F6"/>
    <w:rsid w:val="2611EC5A"/>
    <w:rsid w:val="26A332C2"/>
    <w:rsid w:val="28494C81"/>
    <w:rsid w:val="29329FBF"/>
    <w:rsid w:val="29434E93"/>
    <w:rsid w:val="295A1F55"/>
    <w:rsid w:val="2983231A"/>
    <w:rsid w:val="2A4865B8"/>
    <w:rsid w:val="2B655A6F"/>
    <w:rsid w:val="2B859DD0"/>
    <w:rsid w:val="2C36AB65"/>
    <w:rsid w:val="2DB4435F"/>
    <w:rsid w:val="2E4DC477"/>
    <w:rsid w:val="2ED9DEED"/>
    <w:rsid w:val="2F8BE448"/>
    <w:rsid w:val="2FD9F4C2"/>
    <w:rsid w:val="2FF0B700"/>
    <w:rsid w:val="3067185B"/>
    <w:rsid w:val="30A8B783"/>
    <w:rsid w:val="30E5CBC8"/>
    <w:rsid w:val="32158C39"/>
    <w:rsid w:val="321E780C"/>
    <w:rsid w:val="3225FE1F"/>
    <w:rsid w:val="3291AAFF"/>
    <w:rsid w:val="32F4C6B3"/>
    <w:rsid w:val="336A5AC5"/>
    <w:rsid w:val="336EFE61"/>
    <w:rsid w:val="344B9455"/>
    <w:rsid w:val="34DFCA6C"/>
    <w:rsid w:val="35E97E92"/>
    <w:rsid w:val="3664E0A4"/>
    <w:rsid w:val="37CAB525"/>
    <w:rsid w:val="38E4AC18"/>
    <w:rsid w:val="39A1D5E2"/>
    <w:rsid w:val="39C7D43C"/>
    <w:rsid w:val="3AB92F85"/>
    <w:rsid w:val="3ABD6220"/>
    <w:rsid w:val="3AC9F064"/>
    <w:rsid w:val="3B413225"/>
    <w:rsid w:val="3B528120"/>
    <w:rsid w:val="3CB5EE69"/>
    <w:rsid w:val="3CBA7586"/>
    <w:rsid w:val="3D66F753"/>
    <w:rsid w:val="3DFCBEAB"/>
    <w:rsid w:val="3F0D9D6D"/>
    <w:rsid w:val="3F675F84"/>
    <w:rsid w:val="3FAA7F17"/>
    <w:rsid w:val="40588A07"/>
    <w:rsid w:val="4147F094"/>
    <w:rsid w:val="4172A7A0"/>
    <w:rsid w:val="41EBE12B"/>
    <w:rsid w:val="4241112F"/>
    <w:rsid w:val="42C9E5DE"/>
    <w:rsid w:val="42DE5613"/>
    <w:rsid w:val="446E554F"/>
    <w:rsid w:val="449D03DA"/>
    <w:rsid w:val="451B2286"/>
    <w:rsid w:val="45BCB208"/>
    <w:rsid w:val="46CE0125"/>
    <w:rsid w:val="47D10B63"/>
    <w:rsid w:val="48850885"/>
    <w:rsid w:val="499A1F85"/>
    <w:rsid w:val="4AABD916"/>
    <w:rsid w:val="4B7BFC09"/>
    <w:rsid w:val="4BE71A1B"/>
    <w:rsid w:val="4CD68658"/>
    <w:rsid w:val="4DE0EAE5"/>
    <w:rsid w:val="4F3B899F"/>
    <w:rsid w:val="5191824A"/>
    <w:rsid w:val="519CA0BA"/>
    <w:rsid w:val="51D329E8"/>
    <w:rsid w:val="51F98AD4"/>
    <w:rsid w:val="52182481"/>
    <w:rsid w:val="5231F27D"/>
    <w:rsid w:val="52F748A1"/>
    <w:rsid w:val="53E38BB9"/>
    <w:rsid w:val="544C540A"/>
    <w:rsid w:val="55A67888"/>
    <w:rsid w:val="55C026CF"/>
    <w:rsid w:val="563EAB16"/>
    <w:rsid w:val="5718BC54"/>
    <w:rsid w:val="5860101F"/>
    <w:rsid w:val="5878EB78"/>
    <w:rsid w:val="5908A6A8"/>
    <w:rsid w:val="5A214E62"/>
    <w:rsid w:val="5A26EA32"/>
    <w:rsid w:val="5A2E864B"/>
    <w:rsid w:val="5A77CFF9"/>
    <w:rsid w:val="5A914F78"/>
    <w:rsid w:val="5B09A612"/>
    <w:rsid w:val="5BC5DF0A"/>
    <w:rsid w:val="5CD83DE2"/>
    <w:rsid w:val="5D9E338F"/>
    <w:rsid w:val="5E7D4637"/>
    <w:rsid w:val="5ED98E45"/>
    <w:rsid w:val="5F647F6B"/>
    <w:rsid w:val="5FE6B5C9"/>
    <w:rsid w:val="6060E52E"/>
    <w:rsid w:val="608D2EA2"/>
    <w:rsid w:val="60DB1E73"/>
    <w:rsid w:val="615D7EE2"/>
    <w:rsid w:val="61949947"/>
    <w:rsid w:val="61EA7ADB"/>
    <w:rsid w:val="640AB197"/>
    <w:rsid w:val="64800352"/>
    <w:rsid w:val="6480CA13"/>
    <w:rsid w:val="64AED6F5"/>
    <w:rsid w:val="650742E1"/>
    <w:rsid w:val="652AA507"/>
    <w:rsid w:val="6567392F"/>
    <w:rsid w:val="659C9664"/>
    <w:rsid w:val="66343054"/>
    <w:rsid w:val="66E0F8CA"/>
    <w:rsid w:val="67F5F10F"/>
    <w:rsid w:val="680FEC9A"/>
    <w:rsid w:val="68FE210A"/>
    <w:rsid w:val="69BEB2A9"/>
    <w:rsid w:val="69CFB47B"/>
    <w:rsid w:val="69E78C88"/>
    <w:rsid w:val="6A783CD8"/>
    <w:rsid w:val="6B013C23"/>
    <w:rsid w:val="6B45392B"/>
    <w:rsid w:val="6B4B88ED"/>
    <w:rsid w:val="6C8B1E43"/>
    <w:rsid w:val="6CDC5AAA"/>
    <w:rsid w:val="6D07F110"/>
    <w:rsid w:val="6E04227E"/>
    <w:rsid w:val="6E751297"/>
    <w:rsid w:val="6F4BC2F0"/>
    <w:rsid w:val="700CD0D1"/>
    <w:rsid w:val="704D951F"/>
    <w:rsid w:val="70607694"/>
    <w:rsid w:val="70B5B000"/>
    <w:rsid w:val="70B935DB"/>
    <w:rsid w:val="71118925"/>
    <w:rsid w:val="72525F9B"/>
    <w:rsid w:val="72BF0D04"/>
    <w:rsid w:val="72F30EEC"/>
    <w:rsid w:val="72FFA2EC"/>
    <w:rsid w:val="73C6CB29"/>
    <w:rsid w:val="73CF0AAD"/>
    <w:rsid w:val="743D2FD4"/>
    <w:rsid w:val="743F58E5"/>
    <w:rsid w:val="76369962"/>
    <w:rsid w:val="765FC553"/>
    <w:rsid w:val="766B64A6"/>
    <w:rsid w:val="76753F18"/>
    <w:rsid w:val="76A45600"/>
    <w:rsid w:val="78368FDF"/>
    <w:rsid w:val="79637071"/>
    <w:rsid w:val="797726E9"/>
    <w:rsid w:val="79CC237D"/>
    <w:rsid w:val="7A2B4E50"/>
    <w:rsid w:val="7A37B810"/>
    <w:rsid w:val="7AF70893"/>
    <w:rsid w:val="7BD0E9CF"/>
    <w:rsid w:val="7C088B4B"/>
    <w:rsid w:val="7C2B85DA"/>
    <w:rsid w:val="7D26CF1F"/>
    <w:rsid w:val="7DAC6B80"/>
    <w:rsid w:val="7DBD33A7"/>
    <w:rsid w:val="7E57A33E"/>
    <w:rsid w:val="7E8FD440"/>
    <w:rsid w:val="7FC9FA27"/>
    <w:rsid w:val="7FEA4D9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57FD2D"/>
  <w15:docId w15:val="{B8478161-D2FF-4501-86F9-3B9642068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GB"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49DC"/>
    <w:pPr>
      <w:spacing w:after="200"/>
    </w:pPr>
    <w:rPr>
      <w:sz w:val="24"/>
      <w:szCs w:val="24"/>
      <w:lang w:eastAsia="en-US"/>
    </w:rPr>
  </w:style>
  <w:style w:type="paragraph" w:styleId="berschrift2">
    <w:name w:val="heading 2"/>
    <w:basedOn w:val="Standard"/>
    <w:next w:val="Standard"/>
    <w:uiPriority w:val="9"/>
    <w:unhideWhenUsed/>
    <w:qFormat/>
    <w:rsid w:val="55A6788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link w:val="berschrift3Zchn"/>
    <w:uiPriority w:val="9"/>
    <w:qFormat/>
    <w:locked/>
    <w:rsid w:val="000D3C33"/>
    <w:pPr>
      <w:spacing w:before="100" w:beforeAutospacing="1" w:after="100" w:afterAutospacing="1"/>
      <w:outlineLvl w:val="2"/>
    </w:pPr>
    <w:rPr>
      <w:rFonts w:ascii="Times New Roman" w:eastAsia="Times New Roman" w:hAnsi="Times New Roman"/>
      <w:b/>
      <w:bCs/>
      <w:sz w:val="27"/>
      <w:szCs w:val="27"/>
      <w:lang w:eastAsia="de-DE"/>
    </w:rPr>
  </w:style>
  <w:style w:type="paragraph" w:styleId="berschrift4">
    <w:name w:val="heading 4"/>
    <w:basedOn w:val="Standard"/>
    <w:next w:val="Standard"/>
    <w:uiPriority w:val="9"/>
    <w:unhideWhenUsed/>
    <w:qFormat/>
    <w:rsid w:val="55A67888"/>
    <w:pPr>
      <w:keepNext/>
      <w:keepLines/>
      <w:spacing w:before="80" w:after="40"/>
      <w:outlineLvl w:val="3"/>
    </w:pPr>
    <w:rPr>
      <w:rFonts w:eastAsiaTheme="majorEastAsia"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41760"/>
    <w:pPr>
      <w:tabs>
        <w:tab w:val="center" w:pos="4536"/>
        <w:tab w:val="right" w:pos="9072"/>
      </w:tabs>
      <w:spacing w:after="0"/>
    </w:pPr>
  </w:style>
  <w:style w:type="character" w:customStyle="1" w:styleId="KopfzeileZchn">
    <w:name w:val="Kopfzeile Zchn"/>
    <w:basedOn w:val="Absatz-Standardschriftart"/>
    <w:link w:val="Kopfzeile"/>
    <w:uiPriority w:val="99"/>
    <w:locked/>
    <w:rsid w:val="00241760"/>
    <w:rPr>
      <w:rFonts w:cs="Times New Roman"/>
    </w:rPr>
  </w:style>
  <w:style w:type="paragraph" w:styleId="Fuzeile">
    <w:name w:val="footer"/>
    <w:basedOn w:val="Standard"/>
    <w:link w:val="FuzeileZchn"/>
    <w:uiPriority w:val="99"/>
    <w:rsid w:val="00241760"/>
    <w:pPr>
      <w:tabs>
        <w:tab w:val="center" w:pos="4536"/>
        <w:tab w:val="right" w:pos="9072"/>
      </w:tabs>
      <w:spacing w:after="0"/>
    </w:pPr>
  </w:style>
  <w:style w:type="character" w:customStyle="1" w:styleId="FuzeileZchn">
    <w:name w:val="Fußzeile Zchn"/>
    <w:basedOn w:val="Absatz-Standardschriftart"/>
    <w:link w:val="Fuzeile"/>
    <w:uiPriority w:val="99"/>
    <w:locked/>
    <w:rsid w:val="00241760"/>
    <w:rPr>
      <w:rFonts w:cs="Times New Roman"/>
    </w:rPr>
  </w:style>
  <w:style w:type="paragraph" w:customStyle="1" w:styleId="p1">
    <w:name w:val="p1"/>
    <w:basedOn w:val="Standard"/>
    <w:uiPriority w:val="99"/>
    <w:rsid w:val="000D2F1D"/>
    <w:pPr>
      <w:spacing w:after="0" w:line="158" w:lineRule="atLeast"/>
    </w:pPr>
    <w:rPr>
      <w:rFonts w:ascii="Alto Con" w:hAnsi="Alto Con"/>
      <w:sz w:val="12"/>
      <w:szCs w:val="12"/>
      <w:lang w:eastAsia="de-DE"/>
    </w:rPr>
  </w:style>
  <w:style w:type="character" w:customStyle="1" w:styleId="s2">
    <w:name w:val="s2"/>
    <w:basedOn w:val="Absatz-Standardschriftart"/>
    <w:uiPriority w:val="99"/>
    <w:rsid w:val="000D2F1D"/>
    <w:rPr>
      <w:rFonts w:cs="Times New Roman"/>
      <w:position w:val="3"/>
    </w:rPr>
  </w:style>
  <w:style w:type="character" w:customStyle="1" w:styleId="s1">
    <w:name w:val="s1"/>
    <w:basedOn w:val="Absatz-Standardschriftart"/>
    <w:uiPriority w:val="99"/>
    <w:rsid w:val="000D2F1D"/>
    <w:rPr>
      <w:rFonts w:cs="Times New Roman"/>
    </w:rPr>
  </w:style>
  <w:style w:type="paragraph" w:customStyle="1" w:styleId="p2">
    <w:name w:val="p2"/>
    <w:basedOn w:val="Standard"/>
    <w:uiPriority w:val="99"/>
    <w:rsid w:val="003D1FAE"/>
    <w:pPr>
      <w:spacing w:after="0" w:line="195" w:lineRule="atLeast"/>
      <w:jc w:val="both"/>
    </w:pPr>
    <w:rPr>
      <w:rFonts w:ascii="Alto Con Light" w:hAnsi="Alto Con Light"/>
      <w:sz w:val="15"/>
      <w:szCs w:val="15"/>
      <w:lang w:eastAsia="de-DE"/>
    </w:rPr>
  </w:style>
  <w:style w:type="character" w:customStyle="1" w:styleId="apple-converted-space">
    <w:name w:val="apple-converted-space"/>
    <w:basedOn w:val="Absatz-Standardschriftart"/>
    <w:uiPriority w:val="99"/>
    <w:rsid w:val="003D1FAE"/>
    <w:rPr>
      <w:rFonts w:cs="Times New Roman"/>
    </w:rPr>
  </w:style>
  <w:style w:type="paragraph" w:styleId="Sprechblasentext">
    <w:name w:val="Balloon Text"/>
    <w:basedOn w:val="Standard"/>
    <w:link w:val="SprechblasentextZchn"/>
    <w:uiPriority w:val="99"/>
    <w:semiHidden/>
    <w:rsid w:val="00395BB7"/>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395BB7"/>
    <w:rPr>
      <w:rFonts w:ascii="Segoe UI" w:hAnsi="Segoe UI" w:cs="Segoe UI"/>
      <w:sz w:val="18"/>
      <w:szCs w:val="18"/>
    </w:rPr>
  </w:style>
  <w:style w:type="character" w:styleId="Hyperlink">
    <w:name w:val="Hyperlink"/>
    <w:basedOn w:val="Absatz-Standardschriftart"/>
    <w:uiPriority w:val="99"/>
    <w:rsid w:val="005E3370"/>
    <w:rPr>
      <w:rFonts w:cs="Times New Roman"/>
      <w:color w:val="0000FF"/>
      <w:u w:val="single"/>
    </w:rPr>
  </w:style>
  <w:style w:type="character" w:styleId="BesuchterLink">
    <w:name w:val="FollowedHyperlink"/>
    <w:basedOn w:val="Absatz-Standardschriftart"/>
    <w:uiPriority w:val="99"/>
    <w:semiHidden/>
    <w:unhideWhenUsed/>
    <w:rsid w:val="001C2954"/>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3E2402"/>
    <w:rPr>
      <w:color w:val="605E5C"/>
      <w:shd w:val="clear" w:color="auto" w:fill="E1DFDD"/>
    </w:rPr>
  </w:style>
  <w:style w:type="character" w:styleId="Kommentarzeichen">
    <w:name w:val="annotation reference"/>
    <w:basedOn w:val="Absatz-Standardschriftart"/>
    <w:uiPriority w:val="99"/>
    <w:semiHidden/>
    <w:unhideWhenUsed/>
    <w:rsid w:val="00DC4C71"/>
    <w:rPr>
      <w:sz w:val="16"/>
      <w:szCs w:val="16"/>
    </w:rPr>
  </w:style>
  <w:style w:type="paragraph" w:styleId="Kommentartext">
    <w:name w:val="annotation text"/>
    <w:basedOn w:val="Standard"/>
    <w:link w:val="KommentartextZchn"/>
    <w:uiPriority w:val="99"/>
    <w:unhideWhenUsed/>
    <w:rsid w:val="00DC4C71"/>
    <w:rPr>
      <w:sz w:val="20"/>
      <w:szCs w:val="20"/>
    </w:rPr>
  </w:style>
  <w:style w:type="character" w:customStyle="1" w:styleId="KommentartextZchn">
    <w:name w:val="Kommentartext Zchn"/>
    <w:basedOn w:val="Absatz-Standardschriftart"/>
    <w:link w:val="Kommentartext"/>
    <w:uiPriority w:val="99"/>
    <w:rsid w:val="00DC4C71"/>
    <w:rPr>
      <w:sz w:val="20"/>
      <w:szCs w:val="20"/>
      <w:lang w:eastAsia="en-US"/>
    </w:rPr>
  </w:style>
  <w:style w:type="paragraph" w:styleId="Kommentarthema">
    <w:name w:val="annotation subject"/>
    <w:basedOn w:val="Kommentartext"/>
    <w:next w:val="Kommentartext"/>
    <w:link w:val="KommentarthemaZchn"/>
    <w:uiPriority w:val="99"/>
    <w:semiHidden/>
    <w:unhideWhenUsed/>
    <w:rsid w:val="00DC4C71"/>
    <w:rPr>
      <w:b/>
      <w:bCs/>
    </w:rPr>
  </w:style>
  <w:style w:type="character" w:customStyle="1" w:styleId="KommentarthemaZchn">
    <w:name w:val="Kommentarthema Zchn"/>
    <w:basedOn w:val="KommentartextZchn"/>
    <w:link w:val="Kommentarthema"/>
    <w:uiPriority w:val="99"/>
    <w:semiHidden/>
    <w:rsid w:val="00DC4C71"/>
    <w:rPr>
      <w:b/>
      <w:bCs/>
      <w:sz w:val="20"/>
      <w:szCs w:val="20"/>
      <w:lang w:eastAsia="en-US"/>
    </w:rPr>
  </w:style>
  <w:style w:type="paragraph" w:styleId="Listenabsatz">
    <w:name w:val="List Paragraph"/>
    <w:basedOn w:val="Standard"/>
    <w:uiPriority w:val="34"/>
    <w:qFormat/>
    <w:rsid w:val="008C08C1"/>
    <w:pPr>
      <w:spacing w:after="0"/>
      <w:ind w:left="720"/>
    </w:pPr>
    <w:rPr>
      <w:rFonts w:ascii="Calibri" w:eastAsiaTheme="minorHAnsi" w:hAnsi="Calibri" w:cs="Calibri"/>
      <w:sz w:val="22"/>
      <w:szCs w:val="22"/>
      <w:lang w:eastAsia="de-AT"/>
    </w:rPr>
  </w:style>
  <w:style w:type="character" w:styleId="Fett">
    <w:name w:val="Strong"/>
    <w:basedOn w:val="Absatz-Standardschriftart"/>
    <w:uiPriority w:val="22"/>
    <w:qFormat/>
    <w:locked/>
    <w:rsid w:val="008C08C1"/>
    <w:rPr>
      <w:b/>
      <w:bCs/>
    </w:rPr>
  </w:style>
  <w:style w:type="paragraph" w:styleId="StandardWeb">
    <w:name w:val="Normal (Web)"/>
    <w:basedOn w:val="Standard"/>
    <w:uiPriority w:val="99"/>
    <w:unhideWhenUsed/>
    <w:rsid w:val="002E6F4A"/>
    <w:pPr>
      <w:spacing w:before="100" w:beforeAutospacing="1" w:after="100" w:afterAutospacing="1"/>
    </w:pPr>
    <w:rPr>
      <w:rFonts w:ascii="Times New Roman" w:eastAsia="Times New Roman" w:hAnsi="Times New Roman"/>
      <w:lang w:eastAsia="de-AT"/>
    </w:rPr>
  </w:style>
  <w:style w:type="character" w:customStyle="1" w:styleId="fontstyle01">
    <w:name w:val="fontstyle01"/>
    <w:basedOn w:val="Absatz-Standardschriftart"/>
    <w:rsid w:val="00EA204C"/>
    <w:rPr>
      <w:rFonts w:ascii="AltoCon-SemiBold" w:hAnsi="AltoCon-SemiBold" w:hint="default"/>
      <w:b/>
      <w:bCs/>
      <w:i w:val="0"/>
      <w:iCs w:val="0"/>
      <w:color w:val="FFFFFF"/>
      <w:sz w:val="26"/>
      <w:szCs w:val="26"/>
    </w:rPr>
  </w:style>
  <w:style w:type="character" w:customStyle="1" w:styleId="fontstyle21">
    <w:name w:val="fontstyle21"/>
    <w:basedOn w:val="Absatz-Standardschriftart"/>
    <w:rsid w:val="00643305"/>
    <w:rPr>
      <w:rFonts w:ascii="AltoCon-SemiBold" w:hAnsi="AltoCon-SemiBold" w:hint="default"/>
      <w:b/>
      <w:bCs/>
      <w:i w:val="0"/>
      <w:iCs w:val="0"/>
      <w:color w:val="000000"/>
      <w:sz w:val="18"/>
      <w:szCs w:val="18"/>
    </w:rPr>
  </w:style>
  <w:style w:type="character" w:customStyle="1" w:styleId="berschrift3Zchn">
    <w:name w:val="Überschrift 3 Zchn"/>
    <w:basedOn w:val="Absatz-Standardschriftart"/>
    <w:link w:val="berschrift3"/>
    <w:uiPriority w:val="9"/>
    <w:rsid w:val="000D3C33"/>
    <w:rPr>
      <w:rFonts w:ascii="Times New Roman" w:eastAsia="Times New Roman" w:hAnsi="Times New Roman"/>
      <w:b/>
      <w:bCs/>
      <w:sz w:val="27"/>
      <w:szCs w:val="27"/>
    </w:rPr>
  </w:style>
  <w:style w:type="character" w:styleId="Hervorhebung">
    <w:name w:val="Emphasis"/>
    <w:basedOn w:val="Absatz-Standardschriftart"/>
    <w:uiPriority w:val="20"/>
    <w:qFormat/>
    <w:locked/>
    <w:rsid w:val="000D3C33"/>
    <w:rPr>
      <w:i/>
      <w:iCs/>
    </w:rPr>
  </w:style>
  <w:style w:type="character" w:customStyle="1" w:styleId="NichtaufgelsteErwhnung2">
    <w:name w:val="Nicht aufgelöste Erwähnung2"/>
    <w:basedOn w:val="Absatz-Standardschriftart"/>
    <w:uiPriority w:val="99"/>
    <w:semiHidden/>
    <w:unhideWhenUsed/>
    <w:rsid w:val="00115ADF"/>
    <w:rPr>
      <w:color w:val="605E5C"/>
      <w:shd w:val="clear" w:color="auto" w:fill="E1DFDD"/>
    </w:rPr>
  </w:style>
  <w:style w:type="character" w:customStyle="1" w:styleId="NichtaufgelsteErwhnung3">
    <w:name w:val="Nicht aufgelöste Erwähnung3"/>
    <w:basedOn w:val="Absatz-Standardschriftart"/>
    <w:uiPriority w:val="99"/>
    <w:semiHidden/>
    <w:unhideWhenUsed/>
    <w:rsid w:val="00F50CDA"/>
    <w:rPr>
      <w:color w:val="605E5C"/>
      <w:shd w:val="clear" w:color="auto" w:fill="E1DFDD"/>
    </w:rPr>
  </w:style>
  <w:style w:type="paragraph" w:styleId="berarbeitung">
    <w:name w:val="Revision"/>
    <w:hidden/>
    <w:uiPriority w:val="99"/>
    <w:semiHidden/>
    <w:rsid w:val="00501B9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3696">
      <w:bodyDiv w:val="1"/>
      <w:marLeft w:val="0"/>
      <w:marRight w:val="0"/>
      <w:marTop w:val="0"/>
      <w:marBottom w:val="0"/>
      <w:divBdr>
        <w:top w:val="none" w:sz="0" w:space="0" w:color="auto"/>
        <w:left w:val="none" w:sz="0" w:space="0" w:color="auto"/>
        <w:bottom w:val="none" w:sz="0" w:space="0" w:color="auto"/>
        <w:right w:val="none" w:sz="0" w:space="0" w:color="auto"/>
      </w:divBdr>
    </w:div>
    <w:div w:id="101607832">
      <w:bodyDiv w:val="1"/>
      <w:marLeft w:val="0"/>
      <w:marRight w:val="0"/>
      <w:marTop w:val="0"/>
      <w:marBottom w:val="0"/>
      <w:divBdr>
        <w:top w:val="none" w:sz="0" w:space="0" w:color="auto"/>
        <w:left w:val="none" w:sz="0" w:space="0" w:color="auto"/>
        <w:bottom w:val="none" w:sz="0" w:space="0" w:color="auto"/>
        <w:right w:val="none" w:sz="0" w:space="0" w:color="auto"/>
      </w:divBdr>
    </w:div>
    <w:div w:id="155464437">
      <w:bodyDiv w:val="1"/>
      <w:marLeft w:val="0"/>
      <w:marRight w:val="0"/>
      <w:marTop w:val="0"/>
      <w:marBottom w:val="0"/>
      <w:divBdr>
        <w:top w:val="none" w:sz="0" w:space="0" w:color="auto"/>
        <w:left w:val="none" w:sz="0" w:space="0" w:color="auto"/>
        <w:bottom w:val="none" w:sz="0" w:space="0" w:color="auto"/>
        <w:right w:val="none" w:sz="0" w:space="0" w:color="auto"/>
      </w:divBdr>
    </w:div>
    <w:div w:id="203834536">
      <w:bodyDiv w:val="1"/>
      <w:marLeft w:val="0"/>
      <w:marRight w:val="0"/>
      <w:marTop w:val="0"/>
      <w:marBottom w:val="0"/>
      <w:divBdr>
        <w:top w:val="none" w:sz="0" w:space="0" w:color="auto"/>
        <w:left w:val="none" w:sz="0" w:space="0" w:color="auto"/>
        <w:bottom w:val="none" w:sz="0" w:space="0" w:color="auto"/>
        <w:right w:val="none" w:sz="0" w:space="0" w:color="auto"/>
      </w:divBdr>
      <w:divsChild>
        <w:div w:id="827788129">
          <w:marLeft w:val="0"/>
          <w:marRight w:val="0"/>
          <w:marTop w:val="0"/>
          <w:marBottom w:val="0"/>
          <w:divBdr>
            <w:top w:val="none" w:sz="0" w:space="0" w:color="auto"/>
            <w:left w:val="none" w:sz="0" w:space="0" w:color="auto"/>
            <w:bottom w:val="none" w:sz="0" w:space="0" w:color="auto"/>
            <w:right w:val="none" w:sz="0" w:space="0" w:color="auto"/>
          </w:divBdr>
        </w:div>
      </w:divsChild>
    </w:div>
    <w:div w:id="240720689">
      <w:bodyDiv w:val="1"/>
      <w:marLeft w:val="0"/>
      <w:marRight w:val="0"/>
      <w:marTop w:val="0"/>
      <w:marBottom w:val="0"/>
      <w:divBdr>
        <w:top w:val="none" w:sz="0" w:space="0" w:color="auto"/>
        <w:left w:val="none" w:sz="0" w:space="0" w:color="auto"/>
        <w:bottom w:val="none" w:sz="0" w:space="0" w:color="auto"/>
        <w:right w:val="none" w:sz="0" w:space="0" w:color="auto"/>
      </w:divBdr>
    </w:div>
    <w:div w:id="520823569">
      <w:bodyDiv w:val="1"/>
      <w:marLeft w:val="0"/>
      <w:marRight w:val="0"/>
      <w:marTop w:val="0"/>
      <w:marBottom w:val="0"/>
      <w:divBdr>
        <w:top w:val="none" w:sz="0" w:space="0" w:color="auto"/>
        <w:left w:val="none" w:sz="0" w:space="0" w:color="auto"/>
        <w:bottom w:val="none" w:sz="0" w:space="0" w:color="auto"/>
        <w:right w:val="none" w:sz="0" w:space="0" w:color="auto"/>
      </w:divBdr>
    </w:div>
    <w:div w:id="568810372">
      <w:bodyDiv w:val="1"/>
      <w:marLeft w:val="0"/>
      <w:marRight w:val="0"/>
      <w:marTop w:val="0"/>
      <w:marBottom w:val="0"/>
      <w:divBdr>
        <w:top w:val="none" w:sz="0" w:space="0" w:color="auto"/>
        <w:left w:val="none" w:sz="0" w:space="0" w:color="auto"/>
        <w:bottom w:val="none" w:sz="0" w:space="0" w:color="auto"/>
        <w:right w:val="none" w:sz="0" w:space="0" w:color="auto"/>
      </w:divBdr>
    </w:div>
    <w:div w:id="612132889">
      <w:marLeft w:val="0"/>
      <w:marRight w:val="0"/>
      <w:marTop w:val="0"/>
      <w:marBottom w:val="0"/>
      <w:divBdr>
        <w:top w:val="none" w:sz="0" w:space="0" w:color="auto"/>
        <w:left w:val="none" w:sz="0" w:space="0" w:color="auto"/>
        <w:bottom w:val="none" w:sz="0" w:space="0" w:color="auto"/>
        <w:right w:val="none" w:sz="0" w:space="0" w:color="auto"/>
      </w:divBdr>
    </w:div>
    <w:div w:id="612132890">
      <w:marLeft w:val="0"/>
      <w:marRight w:val="0"/>
      <w:marTop w:val="0"/>
      <w:marBottom w:val="0"/>
      <w:divBdr>
        <w:top w:val="none" w:sz="0" w:space="0" w:color="auto"/>
        <w:left w:val="none" w:sz="0" w:space="0" w:color="auto"/>
        <w:bottom w:val="none" w:sz="0" w:space="0" w:color="auto"/>
        <w:right w:val="none" w:sz="0" w:space="0" w:color="auto"/>
      </w:divBdr>
    </w:div>
    <w:div w:id="612132891">
      <w:marLeft w:val="0"/>
      <w:marRight w:val="0"/>
      <w:marTop w:val="0"/>
      <w:marBottom w:val="0"/>
      <w:divBdr>
        <w:top w:val="none" w:sz="0" w:space="0" w:color="auto"/>
        <w:left w:val="none" w:sz="0" w:space="0" w:color="auto"/>
        <w:bottom w:val="none" w:sz="0" w:space="0" w:color="auto"/>
        <w:right w:val="none" w:sz="0" w:space="0" w:color="auto"/>
      </w:divBdr>
    </w:div>
    <w:div w:id="612132892">
      <w:marLeft w:val="0"/>
      <w:marRight w:val="0"/>
      <w:marTop w:val="0"/>
      <w:marBottom w:val="0"/>
      <w:divBdr>
        <w:top w:val="none" w:sz="0" w:space="0" w:color="auto"/>
        <w:left w:val="none" w:sz="0" w:space="0" w:color="auto"/>
        <w:bottom w:val="none" w:sz="0" w:space="0" w:color="auto"/>
        <w:right w:val="none" w:sz="0" w:space="0" w:color="auto"/>
      </w:divBdr>
    </w:div>
    <w:div w:id="612132893">
      <w:marLeft w:val="0"/>
      <w:marRight w:val="0"/>
      <w:marTop w:val="0"/>
      <w:marBottom w:val="0"/>
      <w:divBdr>
        <w:top w:val="none" w:sz="0" w:space="0" w:color="auto"/>
        <w:left w:val="none" w:sz="0" w:space="0" w:color="auto"/>
        <w:bottom w:val="none" w:sz="0" w:space="0" w:color="auto"/>
        <w:right w:val="none" w:sz="0" w:space="0" w:color="auto"/>
      </w:divBdr>
    </w:div>
    <w:div w:id="612132894">
      <w:marLeft w:val="0"/>
      <w:marRight w:val="0"/>
      <w:marTop w:val="0"/>
      <w:marBottom w:val="0"/>
      <w:divBdr>
        <w:top w:val="none" w:sz="0" w:space="0" w:color="auto"/>
        <w:left w:val="none" w:sz="0" w:space="0" w:color="auto"/>
        <w:bottom w:val="none" w:sz="0" w:space="0" w:color="auto"/>
        <w:right w:val="none" w:sz="0" w:space="0" w:color="auto"/>
      </w:divBdr>
    </w:div>
    <w:div w:id="612132895">
      <w:marLeft w:val="0"/>
      <w:marRight w:val="0"/>
      <w:marTop w:val="0"/>
      <w:marBottom w:val="0"/>
      <w:divBdr>
        <w:top w:val="none" w:sz="0" w:space="0" w:color="auto"/>
        <w:left w:val="none" w:sz="0" w:space="0" w:color="auto"/>
        <w:bottom w:val="none" w:sz="0" w:space="0" w:color="auto"/>
        <w:right w:val="none" w:sz="0" w:space="0" w:color="auto"/>
      </w:divBdr>
    </w:div>
    <w:div w:id="612132896">
      <w:marLeft w:val="0"/>
      <w:marRight w:val="0"/>
      <w:marTop w:val="0"/>
      <w:marBottom w:val="0"/>
      <w:divBdr>
        <w:top w:val="none" w:sz="0" w:space="0" w:color="auto"/>
        <w:left w:val="none" w:sz="0" w:space="0" w:color="auto"/>
        <w:bottom w:val="none" w:sz="0" w:space="0" w:color="auto"/>
        <w:right w:val="none" w:sz="0" w:space="0" w:color="auto"/>
      </w:divBdr>
    </w:div>
    <w:div w:id="612132897">
      <w:marLeft w:val="0"/>
      <w:marRight w:val="0"/>
      <w:marTop w:val="0"/>
      <w:marBottom w:val="0"/>
      <w:divBdr>
        <w:top w:val="none" w:sz="0" w:space="0" w:color="auto"/>
        <w:left w:val="none" w:sz="0" w:space="0" w:color="auto"/>
        <w:bottom w:val="none" w:sz="0" w:space="0" w:color="auto"/>
        <w:right w:val="none" w:sz="0" w:space="0" w:color="auto"/>
      </w:divBdr>
    </w:div>
    <w:div w:id="641691241">
      <w:bodyDiv w:val="1"/>
      <w:marLeft w:val="0"/>
      <w:marRight w:val="0"/>
      <w:marTop w:val="0"/>
      <w:marBottom w:val="0"/>
      <w:divBdr>
        <w:top w:val="none" w:sz="0" w:space="0" w:color="auto"/>
        <w:left w:val="none" w:sz="0" w:space="0" w:color="auto"/>
        <w:bottom w:val="none" w:sz="0" w:space="0" w:color="auto"/>
        <w:right w:val="none" w:sz="0" w:space="0" w:color="auto"/>
      </w:divBdr>
    </w:div>
    <w:div w:id="783579634">
      <w:bodyDiv w:val="1"/>
      <w:marLeft w:val="0"/>
      <w:marRight w:val="0"/>
      <w:marTop w:val="0"/>
      <w:marBottom w:val="0"/>
      <w:divBdr>
        <w:top w:val="none" w:sz="0" w:space="0" w:color="auto"/>
        <w:left w:val="none" w:sz="0" w:space="0" w:color="auto"/>
        <w:bottom w:val="none" w:sz="0" w:space="0" w:color="auto"/>
        <w:right w:val="none" w:sz="0" w:space="0" w:color="auto"/>
      </w:divBdr>
    </w:div>
    <w:div w:id="852063980">
      <w:bodyDiv w:val="1"/>
      <w:marLeft w:val="0"/>
      <w:marRight w:val="0"/>
      <w:marTop w:val="0"/>
      <w:marBottom w:val="0"/>
      <w:divBdr>
        <w:top w:val="none" w:sz="0" w:space="0" w:color="auto"/>
        <w:left w:val="none" w:sz="0" w:space="0" w:color="auto"/>
        <w:bottom w:val="none" w:sz="0" w:space="0" w:color="auto"/>
        <w:right w:val="none" w:sz="0" w:space="0" w:color="auto"/>
      </w:divBdr>
    </w:div>
    <w:div w:id="885095816">
      <w:bodyDiv w:val="1"/>
      <w:marLeft w:val="0"/>
      <w:marRight w:val="0"/>
      <w:marTop w:val="0"/>
      <w:marBottom w:val="0"/>
      <w:divBdr>
        <w:top w:val="none" w:sz="0" w:space="0" w:color="auto"/>
        <w:left w:val="none" w:sz="0" w:space="0" w:color="auto"/>
        <w:bottom w:val="none" w:sz="0" w:space="0" w:color="auto"/>
        <w:right w:val="none" w:sz="0" w:space="0" w:color="auto"/>
      </w:divBdr>
    </w:div>
    <w:div w:id="923879798">
      <w:bodyDiv w:val="1"/>
      <w:marLeft w:val="0"/>
      <w:marRight w:val="0"/>
      <w:marTop w:val="0"/>
      <w:marBottom w:val="0"/>
      <w:divBdr>
        <w:top w:val="none" w:sz="0" w:space="0" w:color="auto"/>
        <w:left w:val="none" w:sz="0" w:space="0" w:color="auto"/>
        <w:bottom w:val="none" w:sz="0" w:space="0" w:color="auto"/>
        <w:right w:val="none" w:sz="0" w:space="0" w:color="auto"/>
      </w:divBdr>
    </w:div>
    <w:div w:id="939799509">
      <w:bodyDiv w:val="1"/>
      <w:marLeft w:val="0"/>
      <w:marRight w:val="0"/>
      <w:marTop w:val="0"/>
      <w:marBottom w:val="0"/>
      <w:divBdr>
        <w:top w:val="none" w:sz="0" w:space="0" w:color="auto"/>
        <w:left w:val="none" w:sz="0" w:space="0" w:color="auto"/>
        <w:bottom w:val="none" w:sz="0" w:space="0" w:color="auto"/>
        <w:right w:val="none" w:sz="0" w:space="0" w:color="auto"/>
      </w:divBdr>
      <w:divsChild>
        <w:div w:id="487020151">
          <w:marLeft w:val="0"/>
          <w:marRight w:val="0"/>
          <w:marTop w:val="0"/>
          <w:marBottom w:val="0"/>
          <w:divBdr>
            <w:top w:val="none" w:sz="0" w:space="0" w:color="auto"/>
            <w:left w:val="none" w:sz="0" w:space="0" w:color="auto"/>
            <w:bottom w:val="none" w:sz="0" w:space="0" w:color="auto"/>
            <w:right w:val="none" w:sz="0" w:space="0" w:color="auto"/>
          </w:divBdr>
          <w:divsChild>
            <w:div w:id="1660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6909">
      <w:bodyDiv w:val="1"/>
      <w:marLeft w:val="0"/>
      <w:marRight w:val="0"/>
      <w:marTop w:val="0"/>
      <w:marBottom w:val="0"/>
      <w:divBdr>
        <w:top w:val="none" w:sz="0" w:space="0" w:color="auto"/>
        <w:left w:val="none" w:sz="0" w:space="0" w:color="auto"/>
        <w:bottom w:val="none" w:sz="0" w:space="0" w:color="auto"/>
        <w:right w:val="none" w:sz="0" w:space="0" w:color="auto"/>
      </w:divBdr>
    </w:div>
    <w:div w:id="1382514029">
      <w:bodyDiv w:val="1"/>
      <w:marLeft w:val="0"/>
      <w:marRight w:val="0"/>
      <w:marTop w:val="0"/>
      <w:marBottom w:val="0"/>
      <w:divBdr>
        <w:top w:val="none" w:sz="0" w:space="0" w:color="auto"/>
        <w:left w:val="none" w:sz="0" w:space="0" w:color="auto"/>
        <w:bottom w:val="none" w:sz="0" w:space="0" w:color="auto"/>
        <w:right w:val="none" w:sz="0" w:space="0" w:color="auto"/>
      </w:divBdr>
    </w:div>
    <w:div w:id="1556045915">
      <w:bodyDiv w:val="1"/>
      <w:marLeft w:val="0"/>
      <w:marRight w:val="0"/>
      <w:marTop w:val="0"/>
      <w:marBottom w:val="0"/>
      <w:divBdr>
        <w:top w:val="none" w:sz="0" w:space="0" w:color="auto"/>
        <w:left w:val="none" w:sz="0" w:space="0" w:color="auto"/>
        <w:bottom w:val="none" w:sz="0" w:space="0" w:color="auto"/>
        <w:right w:val="none" w:sz="0" w:space="0" w:color="auto"/>
      </w:divBdr>
      <w:divsChild>
        <w:div w:id="765267691">
          <w:marLeft w:val="0"/>
          <w:marRight w:val="0"/>
          <w:marTop w:val="0"/>
          <w:marBottom w:val="0"/>
          <w:divBdr>
            <w:top w:val="none" w:sz="0" w:space="0" w:color="auto"/>
            <w:left w:val="none" w:sz="0" w:space="0" w:color="auto"/>
            <w:bottom w:val="none" w:sz="0" w:space="0" w:color="auto"/>
            <w:right w:val="none" w:sz="0" w:space="0" w:color="auto"/>
          </w:divBdr>
          <w:divsChild>
            <w:div w:id="5273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6559">
      <w:bodyDiv w:val="1"/>
      <w:marLeft w:val="0"/>
      <w:marRight w:val="0"/>
      <w:marTop w:val="0"/>
      <w:marBottom w:val="0"/>
      <w:divBdr>
        <w:top w:val="none" w:sz="0" w:space="0" w:color="auto"/>
        <w:left w:val="none" w:sz="0" w:space="0" w:color="auto"/>
        <w:bottom w:val="none" w:sz="0" w:space="0" w:color="auto"/>
        <w:right w:val="none" w:sz="0" w:space="0" w:color="auto"/>
      </w:divBdr>
      <w:divsChild>
        <w:div w:id="502014414">
          <w:marLeft w:val="0"/>
          <w:marRight w:val="0"/>
          <w:marTop w:val="0"/>
          <w:marBottom w:val="0"/>
          <w:divBdr>
            <w:top w:val="none" w:sz="0" w:space="0" w:color="auto"/>
            <w:left w:val="none" w:sz="0" w:space="0" w:color="auto"/>
            <w:bottom w:val="none" w:sz="0" w:space="0" w:color="auto"/>
            <w:right w:val="none" w:sz="0" w:space="0" w:color="auto"/>
          </w:divBdr>
          <w:divsChild>
            <w:div w:id="19058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5468">
      <w:bodyDiv w:val="1"/>
      <w:marLeft w:val="0"/>
      <w:marRight w:val="0"/>
      <w:marTop w:val="0"/>
      <w:marBottom w:val="0"/>
      <w:divBdr>
        <w:top w:val="none" w:sz="0" w:space="0" w:color="auto"/>
        <w:left w:val="none" w:sz="0" w:space="0" w:color="auto"/>
        <w:bottom w:val="none" w:sz="0" w:space="0" w:color="auto"/>
        <w:right w:val="none" w:sz="0" w:space="0" w:color="auto"/>
      </w:divBdr>
    </w:div>
    <w:div w:id="1965694155">
      <w:bodyDiv w:val="1"/>
      <w:marLeft w:val="0"/>
      <w:marRight w:val="0"/>
      <w:marTop w:val="0"/>
      <w:marBottom w:val="0"/>
      <w:divBdr>
        <w:top w:val="none" w:sz="0" w:space="0" w:color="auto"/>
        <w:left w:val="none" w:sz="0" w:space="0" w:color="auto"/>
        <w:bottom w:val="none" w:sz="0" w:space="0" w:color="auto"/>
        <w:right w:val="none" w:sz="0" w:space="0" w:color="auto"/>
      </w:divBdr>
    </w:div>
    <w:div w:id="2033260121">
      <w:bodyDiv w:val="1"/>
      <w:marLeft w:val="0"/>
      <w:marRight w:val="0"/>
      <w:marTop w:val="0"/>
      <w:marBottom w:val="0"/>
      <w:divBdr>
        <w:top w:val="none" w:sz="0" w:space="0" w:color="auto"/>
        <w:left w:val="none" w:sz="0" w:space="0" w:color="auto"/>
        <w:bottom w:val="none" w:sz="0" w:space="0" w:color="auto"/>
        <w:right w:val="none" w:sz="0" w:space="0" w:color="auto"/>
      </w:divBdr>
    </w:div>
    <w:div w:id="2060084276">
      <w:bodyDiv w:val="1"/>
      <w:marLeft w:val="0"/>
      <w:marRight w:val="0"/>
      <w:marTop w:val="0"/>
      <w:marBottom w:val="0"/>
      <w:divBdr>
        <w:top w:val="none" w:sz="0" w:space="0" w:color="auto"/>
        <w:left w:val="none" w:sz="0" w:space="0" w:color="auto"/>
        <w:bottom w:val="none" w:sz="0" w:space="0" w:color="auto"/>
        <w:right w:val="none" w:sz="0" w:space="0" w:color="auto"/>
      </w:divBdr>
    </w:div>
    <w:div w:id="209597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nsbruckalpine.at/en/" TargetMode="External"/><Relationship Id="rId18" Type="http://schemas.openxmlformats.org/officeDocument/2006/relationships/hyperlink" Target="http://www.instagram.com/innsbrucktouris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pinterest.at/innsbrucktvb/_created" TargetMode="External"/><Relationship Id="rId7" Type="http://schemas.openxmlformats.org/officeDocument/2006/relationships/settings" Target="settings.xml"/><Relationship Id="rId12" Type="http://schemas.openxmlformats.org/officeDocument/2006/relationships/hyperlink" Target="https://www.tourofthealps.eu/en" TargetMode="External"/><Relationship Id="rId17" Type="http://schemas.openxmlformats.org/officeDocument/2006/relationships/hyperlink" Target="http://www.facebook.com/Innsbruc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nnsbruck.info/blog/en/" TargetMode="External"/><Relationship Id="rId20" Type="http://schemas.openxmlformats.org/officeDocument/2006/relationships/hyperlink" Target="http://www.youtube.com/user/InnsbruckTV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malpin.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innsbruck.info/en/" TargetMode="External"/><Relationship Id="rId23" Type="http://schemas.openxmlformats.org/officeDocument/2006/relationships/hyperlink" Target="http://www.innsbruck.info/en/" TargetMode="External"/><Relationship Id="rId10" Type="http://schemas.openxmlformats.org/officeDocument/2006/relationships/endnotes" Target="endnotes.xml"/><Relationship Id="rId19" Type="http://schemas.openxmlformats.org/officeDocument/2006/relationships/hyperlink" Target="http://www.twitter.com/InnsbruckTV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amersheaven.tirol/" TargetMode="External"/><Relationship Id="rId22" Type="http://schemas.openxmlformats.org/officeDocument/2006/relationships/hyperlink" Target="mailto:c.verra@innsbruck.info" TargetMode="Externa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f3543e-a949-41e7-89a6-d75fd0bd0681" xsi:nil="true"/>
    <lcf76f155ced4ddcb4097134ff3c332f xmlns="8813bc41-1d5f-4444-9f57-3446830c1f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0633A4E05F8F489D66563A7F686FCD" ma:contentTypeVersion="18" ma:contentTypeDescription="Ein neues Dokument erstellen." ma:contentTypeScope="" ma:versionID="22771c5b3ab55897a3a981dfa373fa80">
  <xsd:schema xmlns:xsd="http://www.w3.org/2001/XMLSchema" xmlns:xs="http://www.w3.org/2001/XMLSchema" xmlns:p="http://schemas.microsoft.com/office/2006/metadata/properties" xmlns:ns2="fcf3543e-a949-41e7-89a6-d75fd0bd0681" xmlns:ns3="8813bc41-1d5f-4444-9f57-3446830c1f11" targetNamespace="http://schemas.microsoft.com/office/2006/metadata/properties" ma:root="true" ma:fieldsID="e28d739327b9d92c1821dc7a92442367" ns2:_="" ns3:_="">
    <xsd:import namespace="fcf3543e-a949-41e7-89a6-d75fd0bd0681"/>
    <xsd:import namespace="8813bc41-1d5f-4444-9f57-3446830c1f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LengthInSecond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3543e-a949-41e7-89a6-d75fd0bd068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4083386-7c72-46a4-8767-249ffe3b5352}" ma:internalName="TaxCatchAll" ma:showField="CatchAllData" ma:web="fcf3543e-a949-41e7-89a6-d75fd0bd06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13bc41-1d5f-4444-9f57-3446830c1f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a12e3cf-c5f1-450a-906b-2a39675f17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EEA86-D388-41F7-B758-6DC24761E16D}">
  <ds:schemaRefs>
    <ds:schemaRef ds:uri="http://schemas.microsoft.com/office/2006/metadata/properties"/>
    <ds:schemaRef ds:uri="http://schemas.microsoft.com/office/infopath/2007/PartnerControls"/>
    <ds:schemaRef ds:uri="fcf3543e-a949-41e7-89a6-d75fd0bd0681"/>
    <ds:schemaRef ds:uri="8813bc41-1d5f-4444-9f57-3446830c1f11"/>
  </ds:schemaRefs>
</ds:datastoreItem>
</file>

<file path=customXml/itemProps2.xml><?xml version="1.0" encoding="utf-8"?>
<ds:datastoreItem xmlns:ds="http://schemas.openxmlformats.org/officeDocument/2006/customXml" ds:itemID="{C103D45D-F8C6-48C0-906D-AE7BB0FFA5D2}">
  <ds:schemaRefs>
    <ds:schemaRef ds:uri="http://schemas.microsoft.com/sharepoint/v3/contenttype/forms"/>
  </ds:schemaRefs>
</ds:datastoreItem>
</file>

<file path=customXml/itemProps3.xml><?xml version="1.0" encoding="utf-8"?>
<ds:datastoreItem xmlns:ds="http://schemas.openxmlformats.org/officeDocument/2006/customXml" ds:itemID="{9EDB53E6-92B9-4C84-987B-F85EEB6A1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3543e-a949-41e7-89a6-d75fd0bd0681"/>
    <ds:schemaRef ds:uri="8813bc41-1d5f-4444-9f57-3446830c1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622C60-F0B7-4FD3-8733-163FA035B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6018</Characters>
  <Application>Microsoft Office Word</Application>
  <DocSecurity>4</DocSecurity>
  <Lines>50</Lines>
  <Paragraphs>13</Paragraphs>
  <ScaleCrop>false</ScaleCrop>
  <Company>Innsbruck Tourismus</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Innsbruck Tourismus - Victoria Dutter</dc:creator>
  <cp:keywords/>
  <cp:lastModifiedBy>Colette Verra - Innsbruck Tourismus</cp:lastModifiedBy>
  <cp:revision>2</cp:revision>
  <cp:lastPrinted>2020-09-18T11:46:00Z</cp:lastPrinted>
  <dcterms:created xsi:type="dcterms:W3CDTF">2026-02-13T10:12:00Z</dcterms:created>
  <dcterms:modified xsi:type="dcterms:W3CDTF">2026-02-13T10:12:00Z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0x010100850633A4E05F8F489D66563A7F686FCD</vt:lpwstr>
  </property>
  <property fmtid="{D5CDD505-2E9C-101B-9397-08002B2CF9AE}" pid="3" name="MediaServiceImageTags">
    <vt:lpwstr/>
  </property>
</Properties>
</file>