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97F4" w14:textId="4C9BA262" w:rsidR="003C448C" w:rsidRPr="00A62996" w:rsidRDefault="23F573CD" w:rsidP="23F573CD">
      <w:pPr>
        <w:rPr>
          <w:b/>
          <w:bCs/>
          <w:sz w:val="30"/>
          <w:szCs w:val="30"/>
          <w:lang w:val="de-DE"/>
        </w:rPr>
      </w:pPr>
      <w:r w:rsidRPr="23F573CD">
        <w:rPr>
          <w:b/>
          <w:bCs/>
          <w:sz w:val="30"/>
          <w:szCs w:val="30"/>
          <w:lang w:val="de-DE"/>
        </w:rPr>
        <w:t>6. STIHL Timbersports Judge-Meeting in der Region St. Johann in Tirol</w:t>
      </w:r>
    </w:p>
    <w:p w14:paraId="6B785E38" w14:textId="25ECCFBF" w:rsidR="00A62996" w:rsidRPr="005035B9" w:rsidRDefault="03E0D96A" w:rsidP="03E0D96A">
      <w:pPr>
        <w:rPr>
          <w:i/>
          <w:iCs/>
          <w:sz w:val="26"/>
          <w:szCs w:val="26"/>
        </w:rPr>
      </w:pPr>
      <w:r w:rsidRPr="03E0D96A">
        <w:rPr>
          <w:i/>
          <w:iCs/>
          <w:sz w:val="26"/>
          <w:szCs w:val="26"/>
        </w:rPr>
        <w:t>Bereits zum sechsten Mal fand das internationale Schiedsrichtermeeting von STIHL TIMBERSPORTS in der Region St. Johann in Tirol statt.</w:t>
      </w:r>
    </w:p>
    <w:p w14:paraId="23F53A72" w14:textId="4EFC971D" w:rsidR="03E0D96A" w:rsidRPr="00F330D5" w:rsidRDefault="03E0D96A" w:rsidP="03E0D96A">
      <w:pPr>
        <w:spacing w:before="240" w:after="240"/>
        <w:rPr>
          <w:sz w:val="22"/>
          <w:szCs w:val="22"/>
        </w:rPr>
      </w:pPr>
      <w:r w:rsidRPr="00F330D5">
        <w:rPr>
          <w:rFonts w:ascii="Aptos" w:eastAsia="Aptos" w:hAnsi="Aptos" w:cs="Aptos"/>
          <w:color w:val="000000" w:themeColor="text1"/>
          <w:sz w:val="22"/>
          <w:szCs w:val="22"/>
        </w:rPr>
        <w:t>STIHL TIMBERSPORTS ist weltweit als internationale Wettkampfserie im Sportholzfällen mit Axt und Säge bekannt und gilt als die Königsklasse dieser Sportart. Auch in diesem Jahr durfte sich der Tourismusverband Kitzbüheler Alpen St. Johann in Tirol darüber freuen, die Schiedsrichter dieser erfolgreichen Serie zu ihrem Judge-Meeting in der Region begrüßen zu dürfen.</w:t>
      </w:r>
    </w:p>
    <w:p w14:paraId="3B0D20C0" w14:textId="36473782" w:rsidR="03E0D96A" w:rsidRPr="00F330D5" w:rsidRDefault="03E0D96A" w:rsidP="03E0D96A">
      <w:pPr>
        <w:spacing w:before="240" w:after="240"/>
        <w:rPr>
          <w:sz w:val="22"/>
          <w:szCs w:val="22"/>
        </w:rPr>
      </w:pPr>
      <w:r w:rsidRPr="00F330D5">
        <w:rPr>
          <w:rFonts w:ascii="Aptos" w:eastAsia="Aptos" w:hAnsi="Aptos" w:cs="Aptos"/>
          <w:color w:val="000000" w:themeColor="text1"/>
          <w:sz w:val="22"/>
          <w:szCs w:val="22"/>
        </w:rPr>
        <w:t>Schiedsrichter aus den USA, Kanada, Australien, England, den Niederlanden und Deutschland folgten der Einladung. Im Rahmen des Meetings wurden die Regelwerke für die TIMBERSPORTS Bewerbe gemeinsam überarbeitet und notwendige Anpassungen diskutiert.</w:t>
      </w:r>
    </w:p>
    <w:p w14:paraId="60317D14" w14:textId="0FBED5E2" w:rsidR="03E0D96A" w:rsidRPr="00F330D5" w:rsidRDefault="03E0D96A" w:rsidP="03E0D96A">
      <w:pPr>
        <w:spacing w:before="240" w:after="240"/>
        <w:rPr>
          <w:sz w:val="22"/>
          <w:szCs w:val="22"/>
        </w:rPr>
      </w:pPr>
      <w:proofErr w:type="gramStart"/>
      <w:r w:rsidRPr="00F330D5">
        <w:rPr>
          <w:rFonts w:ascii="Aptos" w:eastAsia="Aptos" w:hAnsi="Aptos" w:cs="Aptos"/>
          <w:color w:val="000000" w:themeColor="text1"/>
          <w:sz w:val="22"/>
          <w:szCs w:val="22"/>
        </w:rPr>
        <w:t>TVB Obmann</w:t>
      </w:r>
      <w:proofErr w:type="gramEnd"/>
      <w:r w:rsidRPr="00F330D5">
        <w:rPr>
          <w:rFonts w:ascii="Aptos" w:eastAsia="Aptos" w:hAnsi="Aptos" w:cs="Aptos"/>
          <w:color w:val="000000" w:themeColor="text1"/>
          <w:sz w:val="22"/>
          <w:szCs w:val="22"/>
        </w:rPr>
        <w:t xml:space="preserve"> Josef Grander nutzte die Gelegenheit außerdem für Gespräche mit den Verantwortlichen über ein mögliches zukünftiges TIMBERSPORTS Event in der Region. St. Johann in Tirol war bereits viermal Austragungsort von Bewerben dieser erfolgreichen Wettkampfserie.</w:t>
      </w:r>
    </w:p>
    <w:p w14:paraId="44E4EEB1" w14:textId="06674E37" w:rsidR="03E0D96A" w:rsidRDefault="03E0D96A" w:rsidP="03E0D96A">
      <w:pPr>
        <w:rPr>
          <w:i/>
          <w:iCs/>
          <w:sz w:val="26"/>
          <w:szCs w:val="26"/>
        </w:rPr>
      </w:pPr>
    </w:p>
    <w:p w14:paraId="39474992" w14:textId="77777777" w:rsidR="00A62996" w:rsidRDefault="00A62996" w:rsidP="003C448C"/>
    <w:p w14:paraId="6231688B" w14:textId="77777777" w:rsidR="00BB3F8C" w:rsidRDefault="00BB3F8C"/>
    <w:sectPr w:rsidR="00BB3F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04"/>
    <w:rsid w:val="001B430B"/>
    <w:rsid w:val="00260662"/>
    <w:rsid w:val="002E44DF"/>
    <w:rsid w:val="002F4B68"/>
    <w:rsid w:val="003C448C"/>
    <w:rsid w:val="004D122B"/>
    <w:rsid w:val="005035B9"/>
    <w:rsid w:val="0053578A"/>
    <w:rsid w:val="007836A2"/>
    <w:rsid w:val="00842104"/>
    <w:rsid w:val="008B1AB0"/>
    <w:rsid w:val="00A02CB0"/>
    <w:rsid w:val="00A62996"/>
    <w:rsid w:val="00B50E1D"/>
    <w:rsid w:val="00BB3F8C"/>
    <w:rsid w:val="00E773BA"/>
    <w:rsid w:val="00F330D5"/>
    <w:rsid w:val="03E0D96A"/>
    <w:rsid w:val="23F573CD"/>
    <w:rsid w:val="722D157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8D22"/>
  <w15:chartTrackingRefBased/>
  <w15:docId w15:val="{6C9D2920-CC1B-4AF1-B785-5771B696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42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42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4210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4210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4210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4210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4210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4210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4210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210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4210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4210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210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210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4210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210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4210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2104"/>
    <w:rPr>
      <w:rFonts w:eastAsiaTheme="majorEastAsia" w:cstheme="majorBidi"/>
      <w:color w:val="272727" w:themeColor="text1" w:themeTint="D8"/>
    </w:rPr>
  </w:style>
  <w:style w:type="paragraph" w:styleId="Titel">
    <w:name w:val="Title"/>
    <w:basedOn w:val="Standard"/>
    <w:next w:val="Standard"/>
    <w:link w:val="TitelZchn"/>
    <w:uiPriority w:val="10"/>
    <w:qFormat/>
    <w:rsid w:val="00842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21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210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4210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4210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42104"/>
    <w:rPr>
      <w:i/>
      <w:iCs/>
      <w:color w:val="404040" w:themeColor="text1" w:themeTint="BF"/>
    </w:rPr>
  </w:style>
  <w:style w:type="paragraph" w:styleId="Listenabsatz">
    <w:name w:val="List Paragraph"/>
    <w:basedOn w:val="Standard"/>
    <w:uiPriority w:val="34"/>
    <w:qFormat/>
    <w:rsid w:val="00842104"/>
    <w:pPr>
      <w:ind w:left="720"/>
      <w:contextualSpacing/>
    </w:pPr>
  </w:style>
  <w:style w:type="character" w:styleId="IntensiveHervorhebung">
    <w:name w:val="Intense Emphasis"/>
    <w:basedOn w:val="Absatz-Standardschriftart"/>
    <w:uiPriority w:val="21"/>
    <w:qFormat/>
    <w:rsid w:val="00842104"/>
    <w:rPr>
      <w:i/>
      <w:iCs/>
      <w:color w:val="0F4761" w:themeColor="accent1" w:themeShade="BF"/>
    </w:rPr>
  </w:style>
  <w:style w:type="paragraph" w:styleId="IntensivesZitat">
    <w:name w:val="Intense Quote"/>
    <w:basedOn w:val="Standard"/>
    <w:next w:val="Standard"/>
    <w:link w:val="IntensivesZitatZchn"/>
    <w:uiPriority w:val="30"/>
    <w:qFormat/>
    <w:rsid w:val="00842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42104"/>
    <w:rPr>
      <w:i/>
      <w:iCs/>
      <w:color w:val="0F4761" w:themeColor="accent1" w:themeShade="BF"/>
    </w:rPr>
  </w:style>
  <w:style w:type="character" w:styleId="IntensiverVerweis">
    <w:name w:val="Intense Reference"/>
    <w:basedOn w:val="Absatz-Standardschriftart"/>
    <w:uiPriority w:val="32"/>
    <w:qFormat/>
    <w:rsid w:val="00842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cf11f11be3324c2ce3feb9e4f95146e8">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29482d7807333406d5a32e65783077bd"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A6AFE-8B35-4C4F-9952-67A2C2D31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82e5-d381-4988-b7ea-3f4c2f49eec8"/>
    <ds:schemaRef ds:uri="de626fa1-617c-4273-a142-b44a49d6d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55176-435B-455C-B6F2-4D704D836349}">
  <ds:schemaRefs>
    <ds:schemaRef ds:uri="http://schemas.microsoft.com/office/2006/metadata/properties"/>
    <ds:schemaRef ds:uri="http://schemas.microsoft.com/office/infopath/2007/PartnerControls"/>
    <ds:schemaRef ds:uri="de626fa1-617c-4273-a142-b44a49d6d460"/>
    <ds:schemaRef ds:uri="bb8d82e5-d381-4988-b7ea-3f4c2f49eec8"/>
  </ds:schemaRefs>
</ds:datastoreItem>
</file>

<file path=customXml/itemProps3.xml><?xml version="1.0" encoding="utf-8"?>
<ds:datastoreItem xmlns:ds="http://schemas.openxmlformats.org/officeDocument/2006/customXml" ds:itemID="{78EE1454-49C2-4E3B-AC39-E0FEA8FDD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941</Characters>
  <Application>Microsoft Office Word</Application>
  <DocSecurity>0</DocSecurity>
  <Lines>7</Lines>
  <Paragraphs>2</Paragraphs>
  <ScaleCrop>false</ScaleCrop>
  <Company>Kitzbüheler Alpen St. Johann in Tirol</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Hager - Kitzbüheler Alpen St. Johann in Tirol</dc:creator>
  <cp:keywords/>
  <dc:description/>
  <cp:lastModifiedBy>Theresa Hager - Kitzbüheler Alpen St. Johann in Tirol</cp:lastModifiedBy>
  <cp:revision>16</cp:revision>
  <dcterms:created xsi:type="dcterms:W3CDTF">2026-03-19T07:28:00Z</dcterms:created>
  <dcterms:modified xsi:type="dcterms:W3CDTF">2026-03-25T05:35:00Z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y fmtid="{D5CDD505-2E9C-101B-9397-08002B2CF9AE}" pid="3" name="MediaServiceImageTags">
    <vt:lpwstr/>
  </property>
</Properties>
</file>