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NEU ab Sommer 2026: Erlebnisspielplatz Hochfügen</w:t>
      </w:r>
    </w:p>
    <w:p w:rsidR="00000000" w:rsidDel="00000000" w:rsidP="00000000" w:rsidRDefault="00000000" w:rsidRPr="00000000" w14:paraId="00000002">
      <w:pPr>
        <w:rPr>
          <w:i w:val="1"/>
          <w:iCs w:val="1"/>
          <w:sz w:val="24"/>
          <w:szCs w:val="24"/>
        </w:rPr>
      </w:pPr>
      <w:r w:rsidDel="00000000" w:rsidR="00000000" w:rsidRPr="00000000">
        <w:rPr>
          <w:i w:val="1"/>
          <w:iCs w:val="1"/>
          <w:sz w:val="24"/>
          <w:szCs w:val="24"/>
          <w:rtl w:val="0"/>
        </w:rPr>
        <w:t xml:space="preserve">Neuer Spiel- und Erlebnisbereich mit Spielteich, Tubingbahn und Boulderwand ergänzt das Freizeitangebot in Hochfügen</w:t>
      </w:r>
    </w:p>
    <w:p w:rsidR="00000000" w:rsidDel="00000000" w:rsidP="00000000" w:rsidRDefault="00000000" w:rsidRPr="00000000" w14:paraId="00000003">
      <w:pPr>
        <w:rPr>
          <w:i w:val="1"/>
          <w:iCs w:val="1"/>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(Alternative Headline:</w:t>
      </w:r>
      <w:r w:rsidDel="00000000" w:rsidR="00000000" w:rsidRPr="00000000">
        <w:rPr>
          <w:rtl w:val="0"/>
        </w:rPr>
      </w:r>
    </w:p>
    <w:p w:rsidR="00000000" w:rsidDel="00000000" w:rsidP="00000000" w:rsidRDefault="00000000" w:rsidRPr="00000000" w14:paraId="00000005">
      <w:pPr>
        <w:rPr>
          <w:b w:val="1"/>
          <w:bCs w:val="1"/>
          <w:sz w:val="28"/>
          <w:szCs w:val="28"/>
        </w:rPr>
      </w:pPr>
      <w:r w:rsidDel="00000000" w:rsidR="00000000" w:rsidRPr="00000000">
        <w:rPr>
          <w:b w:val="1"/>
          <w:bCs w:val="1"/>
          <w:sz w:val="28"/>
          <w:szCs w:val="28"/>
          <w:rtl w:val="0"/>
        </w:rPr>
        <w:t xml:space="preserve">NEU: Erlebnisspielplatz Hochfügen – das Familienerlebnis in den Zillertaler Bergen</w:t>
      </w:r>
    </w:p>
    <w:p w:rsidR="00000000" w:rsidDel="00000000" w:rsidP="00000000" w:rsidRDefault="00000000" w:rsidRPr="00000000" w14:paraId="00000006">
      <w:pPr>
        <w:rPr>
          <w:sz w:val="24"/>
          <w:szCs w:val="24"/>
        </w:rPr>
      </w:pPr>
      <w:r w:rsidDel="00000000" w:rsidR="00000000" w:rsidRPr="00000000">
        <w:rPr>
          <w:i w:val="1"/>
          <w:iCs w:val="1"/>
          <w:sz w:val="24"/>
          <w:szCs w:val="24"/>
          <w:rtl w:val="0"/>
        </w:rPr>
        <w:t xml:space="preserve">Spielteich, Tubingbahn und Boulderwand</w:t>
      </w:r>
      <w:r w:rsidDel="00000000" w:rsidR="00000000" w:rsidRPr="00000000">
        <w:rPr>
          <w:i w:val="1"/>
          <w:iCs w:val="1"/>
          <w:sz w:val="24"/>
          <w:szCs w:val="24"/>
          <w:rtl w:val="0"/>
        </w:rPr>
        <w:t xml:space="preserve"> erweitern das Freizeitangebot in Hochfügen)</w:t>
      </w: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Hochfügen – </w:t>
      </w:r>
      <w:r w:rsidDel="00000000" w:rsidR="00000000" w:rsidRPr="00000000">
        <w:rPr>
          <w:b w:val="1"/>
          <w:bCs w:val="1"/>
          <w:sz w:val="24"/>
          <w:szCs w:val="24"/>
          <w:rtl w:val="0"/>
        </w:rPr>
        <w:t xml:space="preserve">Das Almtal Hochfügen erweitert ab dieser Sommersaison sein Angebot für Familien und Ausflügler deutlich</w:t>
      </w:r>
      <w:r w:rsidDel="00000000" w:rsidR="00000000" w:rsidRPr="00000000">
        <w:rPr>
          <w:sz w:val="24"/>
          <w:szCs w:val="24"/>
          <w:rtl w:val="0"/>
        </w:rPr>
        <w:t xml:space="preserve">. Mit dem neuen </w:t>
      </w:r>
      <w:r w:rsidDel="00000000" w:rsidR="00000000" w:rsidRPr="00000000">
        <w:rPr>
          <w:b w:val="1"/>
          <w:bCs w:val="1"/>
          <w:sz w:val="24"/>
          <w:szCs w:val="24"/>
          <w:rtl w:val="0"/>
        </w:rPr>
        <w:t xml:space="preserve">Erlebnisspielplatz Hochfügen</w:t>
      </w:r>
      <w:r w:rsidDel="00000000" w:rsidR="00000000" w:rsidRPr="00000000">
        <w:rPr>
          <w:sz w:val="24"/>
          <w:szCs w:val="24"/>
          <w:rtl w:val="0"/>
        </w:rPr>
        <w:t xml:space="preserve"> mit zusätzlichen Attraktionen wie Tubingbahn, Boulderwand und interaktiven Themenwegen entsteht ein vielseitiger Erlebnisbereich in den Zillertaler Bergen. Die neuen Einrichtungen ergänzen das bestehende Freizeitangebot rund um den beliebten Bogenpark Hochfügen.</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b w:val="1"/>
          <w:bCs w:val="1"/>
          <w:sz w:val="26"/>
          <w:szCs w:val="26"/>
        </w:rPr>
      </w:pPr>
      <w:r w:rsidDel="00000000" w:rsidR="00000000" w:rsidRPr="00000000">
        <w:rPr>
          <w:b w:val="1"/>
          <w:bCs w:val="1"/>
          <w:sz w:val="26"/>
          <w:szCs w:val="26"/>
          <w:rtl w:val="0"/>
        </w:rPr>
        <w:t xml:space="preserve">Spiel, Wasser und Naturerlebnis</w:t>
      </w:r>
    </w:p>
    <w:p w:rsidR="00000000" w:rsidDel="00000000" w:rsidP="00000000" w:rsidRDefault="00000000" w:rsidRPr="00000000" w14:paraId="0000000C">
      <w:pPr>
        <w:rPr>
          <w:sz w:val="24"/>
          <w:szCs w:val="24"/>
        </w:rPr>
      </w:pPr>
      <w:r w:rsidDel="00000000" w:rsidR="00000000" w:rsidRPr="00000000">
        <w:rPr>
          <w:sz w:val="24"/>
          <w:szCs w:val="24"/>
          <w:rtl w:val="0"/>
        </w:rPr>
        <w:t xml:space="preserve">Der modern gestaltete Spielplatz verbindet Bewegung, Naturerlebnis und Wasserspaß inmitten der beeindruckenden Bergkulisse. Herzstück der Anlage ist der liebevoll angelegte Spielteich mit Balanciersteinen und Spielfloß, der junge Gäste zum Entdecken, Planschen und gemeinsamen Spielen einlädt.</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Rund um den Teich sorgen Bodentrampoline, Slackline, Kletterelemente, Reck und ein Kletterhochstand für Bewegung und Abenteuer. Auch ein Matschtisch sowie ein kleines Niedermoor-Biotop machen den Bereich zu einem spannenden Naturraum, in dem Besucher spielerisch die alpine Umgebung entdecken können.</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b w:val="1"/>
          <w:bCs w:val="1"/>
          <w:sz w:val="26"/>
          <w:szCs w:val="26"/>
        </w:rPr>
      </w:pPr>
      <w:r w:rsidDel="00000000" w:rsidR="00000000" w:rsidRPr="00000000">
        <w:rPr>
          <w:b w:val="1"/>
          <w:bCs w:val="1"/>
          <w:sz w:val="26"/>
          <w:szCs w:val="26"/>
          <w:rtl w:val="0"/>
        </w:rPr>
        <w:t xml:space="preserve">Bewegung und Abenteuer in den Bergen</w:t>
      </w:r>
    </w:p>
    <w:p w:rsidR="00000000" w:rsidDel="00000000" w:rsidP="00000000" w:rsidRDefault="00000000" w:rsidRPr="00000000" w14:paraId="00000011">
      <w:pPr>
        <w:rPr>
          <w:sz w:val="24"/>
          <w:szCs w:val="24"/>
        </w:rPr>
      </w:pPr>
      <w:r w:rsidDel="00000000" w:rsidR="00000000" w:rsidRPr="00000000">
        <w:rPr>
          <w:sz w:val="24"/>
          <w:szCs w:val="24"/>
          <w:rtl w:val="0"/>
        </w:rPr>
        <w:t xml:space="preserve">Ergänzt wird der neue Bereich durch eine Tubingbahn, eine Boulderwand sowie interaktive Themenwege, die Besucher auf abwechslungsreiche Entdeckungstouren durch die Berglandschaft führen. Gemeinsam mit dem bestehenden Bogenpark Hochfügen entsteht damit ein vielseitiges Freizeitangebot für Familien und aktive Gäste.</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„Mit dem neuen Erlebnisspielplatz schaffen wir in Hochfügen einen weiteren attraktiven Anziehungspunkt für Familien“, erklärt Manfred Pfister, Geschäftsführer der Ferienregion Fügen-Kaltenbach. „Die Kombination aus Bewegung, Naturerlebnis und alpiner Umgebung macht Hochfügen zu einem besonderen Ort für gemeinsame Ausflüge in den Bergen.“</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b w:val="1"/>
          <w:bCs w:val="1"/>
          <w:sz w:val="26"/>
          <w:szCs w:val="26"/>
        </w:rPr>
      </w:pPr>
      <w:r w:rsidDel="00000000" w:rsidR="00000000" w:rsidRPr="00000000">
        <w:rPr>
          <w:b w:val="1"/>
          <w:bCs w:val="1"/>
          <w:sz w:val="26"/>
          <w:szCs w:val="26"/>
          <w:rtl w:val="0"/>
        </w:rPr>
        <w:t xml:space="preserve">Sommerfrische auf 1.400 Metern</w:t>
      </w:r>
    </w:p>
    <w:p w:rsidR="00000000" w:rsidDel="00000000" w:rsidP="00000000" w:rsidRDefault="00000000" w:rsidRPr="00000000" w14:paraId="00000016">
      <w:pPr>
        <w:rPr/>
      </w:pPr>
      <w:r w:rsidDel="00000000" w:rsidR="00000000" w:rsidRPr="00000000">
        <w:rPr>
          <w:sz w:val="24"/>
          <w:szCs w:val="24"/>
          <w:rtl w:val="0"/>
        </w:rPr>
        <w:t xml:space="preserve">Auf 1.400 Metern Seehöhe bietet Hochfügen einen angenehmen Rückzugsort an heißen Sommertagen im Tal. Mit diesem erweiterten Angebot wird das Almtal Hochfügen noch attraktiver für Familien und Ausflügler, die der Hitze im Tal entfliehen und bei angenehmen Temperaturen einen abwechslungsreichen Tag in den Bergen verbringen möchten.</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