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59FA" w14:textId="77777777" w:rsidR="00731C62" w:rsidRPr="00BE0649" w:rsidRDefault="00731C62" w:rsidP="005B0A37">
      <w:pPr>
        <w:ind w:right="284"/>
        <w:jc w:val="center"/>
        <w:rPr>
          <w:rFonts w:ascii="Tahoma" w:hAnsi="Tahoma" w:cs="Tahoma"/>
          <w:b/>
          <w:bCs/>
          <w:sz w:val="28"/>
          <w:szCs w:val="28"/>
        </w:rPr>
      </w:pPr>
      <w:r>
        <w:rPr>
          <w:rFonts w:ascii="Tahoma" w:hAnsi="Tahoma"/>
          <w:b/>
          <w:bCs/>
          <w:sz w:val="28"/>
          <w:szCs w:val="28"/>
        </w:rPr>
        <w:t>Meer ervaringen, meer afwisseling:</w:t>
      </w:r>
    </w:p>
    <w:p w14:paraId="43F75838" w14:textId="5ED3B027" w:rsidR="005B0A37" w:rsidRPr="00BE0649" w:rsidRDefault="005B0A37" w:rsidP="005B0A37">
      <w:pPr>
        <w:ind w:right="284"/>
        <w:jc w:val="center"/>
        <w:rPr>
          <w:rFonts w:ascii="Tahoma" w:hAnsi="Tahoma" w:cs="Tahoma"/>
          <w:b/>
          <w:bCs/>
          <w:sz w:val="28"/>
          <w:szCs w:val="28"/>
        </w:rPr>
      </w:pPr>
      <w:r>
        <w:rPr>
          <w:rFonts w:ascii="Tahoma" w:hAnsi="Tahoma"/>
          <w:b/>
          <w:bCs/>
          <w:sz w:val="28"/>
          <w:szCs w:val="28"/>
        </w:rPr>
        <w:t xml:space="preserve">zomernieuwigheden in Serfaus-Fiss-Ladis </w:t>
      </w:r>
    </w:p>
    <w:p w14:paraId="3B8FEAB6" w14:textId="77777777" w:rsidR="005B0A37" w:rsidRPr="00D22E06" w:rsidRDefault="005B0A37" w:rsidP="005B0A37">
      <w:pPr>
        <w:ind w:right="284"/>
        <w:jc w:val="center"/>
        <w:rPr>
          <w:rFonts w:ascii="Tahoma" w:hAnsi="Tahoma" w:cs="Tahoma"/>
          <w:b/>
          <w:bCs/>
          <w:sz w:val="22"/>
          <w:szCs w:val="22"/>
        </w:rPr>
      </w:pPr>
    </w:p>
    <w:p w14:paraId="6360AE62" w14:textId="72C4432F" w:rsidR="00902630" w:rsidRPr="00D22E06" w:rsidRDefault="00BE0C96" w:rsidP="0089562D">
      <w:pPr>
        <w:ind w:right="284"/>
        <w:jc w:val="both"/>
        <w:rPr>
          <w:rFonts w:ascii="Tahoma" w:hAnsi="Tahoma" w:cs="Tahoma"/>
          <w:sz w:val="22"/>
          <w:szCs w:val="22"/>
        </w:rPr>
      </w:pPr>
      <w:r>
        <w:rPr>
          <w:rFonts w:ascii="Tahoma" w:hAnsi="Tahoma"/>
          <w:b/>
          <w:bCs/>
          <w:i/>
          <w:iCs/>
          <w:sz w:val="22"/>
          <w:szCs w:val="22"/>
        </w:rPr>
        <w:t>Vanaf 13 juni 2026 luidt de vakantieregio Serfaus-Fiss-Ladis het zomerseizoen in met nieuwe attracties. Op het zonnige hoogplateau in het bovenste deel van het Tiroler Inntal wacht gezinnen, levensgenieters en actieve vakantiegangers een gevarieerd programma tussen bergtoppen, avonturenparken en culinaire hoogtepunten.</w:t>
      </w:r>
    </w:p>
    <w:p w14:paraId="4E108DD4" w14:textId="77777777" w:rsidR="003C2182" w:rsidRDefault="003C2182" w:rsidP="0089562D">
      <w:pPr>
        <w:ind w:right="284"/>
        <w:jc w:val="both"/>
        <w:rPr>
          <w:rFonts w:ascii="Tahoma" w:hAnsi="Tahoma" w:cs="Tahoma"/>
          <w:sz w:val="22"/>
          <w:szCs w:val="22"/>
        </w:rPr>
      </w:pPr>
    </w:p>
    <w:p w14:paraId="61B86384" w14:textId="2E7DECCF" w:rsidR="0001017A" w:rsidRPr="00D22E06" w:rsidRDefault="003C2182" w:rsidP="0089562D">
      <w:pPr>
        <w:ind w:right="284"/>
        <w:jc w:val="both"/>
        <w:rPr>
          <w:rFonts w:ascii="Tahoma" w:hAnsi="Tahoma" w:cs="Tahoma"/>
          <w:sz w:val="22"/>
          <w:szCs w:val="22"/>
        </w:rPr>
      </w:pPr>
      <w:r>
        <w:rPr>
          <w:rFonts w:ascii="Tahoma" w:hAnsi="Tahoma"/>
          <w:sz w:val="22"/>
          <w:szCs w:val="22"/>
        </w:rPr>
        <w:t xml:space="preserve">Drie charmante bergdorpjes, een zonnig hoogplateau op meer dan 1.200 meter hoogte en een panorama dat zich uitstrekt van de Samnaungroep tot aan de Ötztaler Alpen: </w:t>
      </w:r>
      <w:hyperlink r:id="rId11" w:history="1">
        <w:r w:rsidRPr="00984E2F">
          <w:rPr>
            <w:rStyle w:val="Hyperlink"/>
            <w:szCs w:val="22"/>
          </w:rPr>
          <w:t>Serfaus-Fiss-Ladis</w:t>
        </w:r>
      </w:hyperlink>
      <w:r>
        <w:rPr>
          <w:rFonts w:ascii="Tahoma" w:hAnsi="Tahoma"/>
          <w:sz w:val="22"/>
          <w:szCs w:val="22"/>
        </w:rPr>
        <w:t xml:space="preserve"> is een van de bekendste gezinsbestemmingen in de Alpen. En daar is een goede reden voor. Hier gaat een indrukwekkend berglandschap hand in hand met een slimme infrastructuur, waardoor gezinnen met kinderen van alle leeftijden, inclusief grootouders, kunnen genieten van een zorgeloze vakantie. Met meer dan 2.000 zonuren per jaar, kristalheldere berglucht en een aanbod dat varieert van activiteiten voor de allerkleinsten tot adrenalinekicks, biedt de regio ook in de zomer van 2026 een programma dat geen enkele wens onvervuld laat. Het seizoen belooft spannende nieuwigheden, beproefde ervaringen en die bijzondere mix van Tiroolse gastvrijheid en gezinsgeluk waar Serfaus-Fiss-Ladis bekend om staat.</w:t>
      </w:r>
    </w:p>
    <w:p w14:paraId="60842FF2" w14:textId="77777777" w:rsidR="00902630" w:rsidRDefault="00902630" w:rsidP="0089562D">
      <w:pPr>
        <w:ind w:right="284"/>
        <w:jc w:val="both"/>
        <w:rPr>
          <w:rFonts w:ascii="Tahoma" w:hAnsi="Tahoma" w:cs="Tahoma"/>
          <w:sz w:val="22"/>
          <w:szCs w:val="22"/>
        </w:rPr>
      </w:pPr>
    </w:p>
    <w:p w14:paraId="57932D67" w14:textId="2B48F527" w:rsidR="008E55EE" w:rsidRPr="00BA02C1" w:rsidRDefault="008E55EE" w:rsidP="008E55EE">
      <w:pPr>
        <w:ind w:right="284"/>
        <w:jc w:val="both"/>
        <w:rPr>
          <w:rFonts w:ascii="Tahoma" w:hAnsi="Tahoma" w:cs="Tahoma"/>
          <w:b/>
          <w:bCs/>
          <w:sz w:val="22"/>
          <w:szCs w:val="22"/>
        </w:rPr>
      </w:pPr>
      <w:r>
        <w:rPr>
          <w:rFonts w:ascii="Tahoma" w:hAnsi="Tahoma"/>
          <w:b/>
          <w:bCs/>
          <w:sz w:val="22"/>
          <w:szCs w:val="22"/>
        </w:rPr>
        <w:t>Nieuw in de zomer 2026: zes goede redenen om langs te komen</w:t>
      </w:r>
    </w:p>
    <w:p w14:paraId="4441BD0B" w14:textId="1B5AACCF" w:rsidR="008E55EE" w:rsidRDefault="008E55EE" w:rsidP="008E55EE">
      <w:pPr>
        <w:ind w:right="284"/>
        <w:jc w:val="both"/>
        <w:rPr>
          <w:rFonts w:ascii="Tahoma" w:hAnsi="Tahoma" w:cs="Tahoma"/>
          <w:sz w:val="22"/>
          <w:szCs w:val="22"/>
        </w:rPr>
      </w:pPr>
      <w:r>
        <w:rPr>
          <w:rFonts w:ascii="Tahoma" w:hAnsi="Tahoma"/>
          <w:sz w:val="22"/>
          <w:szCs w:val="22"/>
        </w:rPr>
        <w:t xml:space="preserve">Vanaf de zomer van 2026 krijgt de regio maar liefst </w:t>
      </w:r>
      <w:r w:rsidR="00221FE8">
        <w:rPr>
          <w:rFonts w:ascii="Tahoma" w:hAnsi="Tahoma"/>
          <w:sz w:val="22"/>
          <w:szCs w:val="22"/>
        </w:rPr>
        <w:fldChar w:fldCharType="begin"/>
      </w:r>
      <w:r w:rsidR="00221FE8">
        <w:rPr>
          <w:rFonts w:ascii="Tahoma" w:hAnsi="Tahoma"/>
          <w:sz w:val="22"/>
          <w:szCs w:val="22"/>
        </w:rPr>
        <w:instrText>HYPERLINK "https://www.serfaus-fiss-ladis.at/nl/regio-en-routebeschrijving/nieuws-en-actualiteiten"</w:instrText>
      </w:r>
      <w:r w:rsidR="00221FE8">
        <w:rPr>
          <w:rFonts w:ascii="Tahoma" w:hAnsi="Tahoma"/>
          <w:sz w:val="22"/>
          <w:szCs w:val="22"/>
        </w:rPr>
      </w:r>
      <w:r w:rsidR="00221FE8">
        <w:rPr>
          <w:rFonts w:ascii="Tahoma" w:hAnsi="Tahoma"/>
          <w:sz w:val="22"/>
          <w:szCs w:val="22"/>
        </w:rPr>
        <w:fldChar w:fldCharType="separate"/>
      </w:r>
      <w:r w:rsidRPr="00221FE8">
        <w:rPr>
          <w:rStyle w:val="Hyperlink"/>
          <w:szCs w:val="22"/>
        </w:rPr>
        <w:t>zes uitbreidingen en nieuwe attracties</w:t>
      </w:r>
      <w:r w:rsidR="00221FE8">
        <w:rPr>
          <w:rFonts w:ascii="Tahoma" w:hAnsi="Tahoma"/>
          <w:sz w:val="22"/>
          <w:szCs w:val="22"/>
        </w:rPr>
        <w:fldChar w:fldCharType="end"/>
      </w:r>
      <w:r>
        <w:rPr>
          <w:rFonts w:ascii="Tahoma" w:hAnsi="Tahoma"/>
          <w:sz w:val="22"/>
          <w:szCs w:val="22"/>
        </w:rPr>
        <w:t xml:space="preserve">. In Serfaus wordt het fietsaanbod uitgebreid: bij het dalstation van de Komperdellbahn ontstaat een tweede beginnerspark met een transportband, drie trails en pumptracks. Zo kunnen beginners direct ter plaatse aan de slag met trailbiken. Over de nieuwe </w:t>
      </w:r>
      <w:r>
        <w:rPr>
          <w:rFonts w:ascii="Tahoma" w:hAnsi="Tahoma"/>
          <w:i/>
          <w:iCs/>
          <w:sz w:val="22"/>
          <w:szCs w:val="22"/>
        </w:rPr>
        <w:t>Georama</w:t>
      </w:r>
      <w:r w:rsidR="00F623BF">
        <w:rPr>
          <w:rFonts w:ascii="Tahoma" w:hAnsi="Tahoma"/>
          <w:i/>
          <w:iCs/>
          <w:sz w:val="22"/>
          <w:szCs w:val="22"/>
        </w:rPr>
        <w:t xml:space="preserve">-rondwandeling </w:t>
      </w:r>
      <w:r>
        <w:rPr>
          <w:rFonts w:ascii="Tahoma" w:hAnsi="Tahoma"/>
          <w:i/>
          <w:iCs/>
          <w:sz w:val="22"/>
          <w:szCs w:val="22"/>
        </w:rPr>
        <w:t>Lazid</w:t>
      </w:r>
      <w:r>
        <w:rPr>
          <w:rFonts w:ascii="Tahoma" w:hAnsi="Tahoma"/>
          <w:sz w:val="22"/>
          <w:szCs w:val="22"/>
        </w:rPr>
        <w:t xml:space="preserve"> wandelen gezinnen vanaf restaurant Lassida 1,5 kilometer door het berglandschap van Serfaus. Deze </w:t>
      </w:r>
      <w:r w:rsidRPr="00A05163">
        <w:rPr>
          <w:rFonts w:ascii="Tahoma" w:hAnsi="Tahoma"/>
          <w:color w:val="000000" w:themeColor="text1"/>
          <w:sz w:val="22"/>
          <w:szCs w:val="22"/>
        </w:rPr>
        <w:t xml:space="preserve">kinderwagenvriendelijke themaroute combineert op speelse wijze geologie, landschap en plezier. </w:t>
      </w:r>
      <w:r w:rsidR="00C53979" w:rsidRPr="00A05163">
        <w:rPr>
          <w:rFonts w:ascii="Tahoma" w:hAnsi="Tahoma"/>
          <w:color w:val="000000" w:themeColor="text1"/>
          <w:sz w:val="22"/>
          <w:szCs w:val="22"/>
        </w:rPr>
        <w:t>Een bijzonder hoogtepunt zijn de knikkerbanen langs de route waarop je met stenen knikkers kan spelen. Op de Wonnealm wordt een fotopunt in de vorm van een hart ingericht, een sfeervol decor voor foto’s als een mooie herinnering aan het indrukwekkend berglandschap. Een herinnering die de vakantie nog lang levendig zal houden.</w:t>
      </w:r>
      <w:r w:rsidRPr="00A05163">
        <w:rPr>
          <w:rFonts w:ascii="Tahoma" w:hAnsi="Tahoma"/>
          <w:color w:val="000000" w:themeColor="text1"/>
          <w:sz w:val="22"/>
          <w:szCs w:val="22"/>
        </w:rPr>
        <w:t xml:space="preserve"> In Ladis opent </w:t>
      </w:r>
      <w:r w:rsidRPr="00A05163">
        <w:rPr>
          <w:rFonts w:ascii="Tahoma" w:hAnsi="Tahoma"/>
          <w:i/>
          <w:iCs/>
          <w:color w:val="000000" w:themeColor="text1"/>
          <w:sz w:val="22"/>
          <w:szCs w:val="22"/>
        </w:rPr>
        <w:t>Berta</w:t>
      </w:r>
      <w:r w:rsidR="00D52230" w:rsidRPr="00A05163">
        <w:rPr>
          <w:rFonts w:ascii="Tahoma" w:hAnsi="Tahoma"/>
          <w:i/>
          <w:iCs/>
          <w:color w:val="000000" w:themeColor="text1"/>
          <w:sz w:val="22"/>
          <w:szCs w:val="22"/>
        </w:rPr>
        <w:t>’</w:t>
      </w:r>
      <w:r w:rsidRPr="00A05163">
        <w:rPr>
          <w:rFonts w:ascii="Tahoma" w:hAnsi="Tahoma"/>
          <w:i/>
          <w:iCs/>
          <w:color w:val="000000" w:themeColor="text1"/>
          <w:sz w:val="22"/>
          <w:szCs w:val="22"/>
        </w:rPr>
        <w:t xml:space="preserve">s </w:t>
      </w:r>
      <w:r w:rsidR="00F623BF" w:rsidRPr="00A05163">
        <w:rPr>
          <w:rFonts w:ascii="Tahoma" w:hAnsi="Tahoma"/>
          <w:i/>
          <w:iCs/>
          <w:color w:val="000000" w:themeColor="text1"/>
          <w:sz w:val="22"/>
          <w:szCs w:val="22"/>
        </w:rPr>
        <w:t>kasteel</w:t>
      </w:r>
      <w:r w:rsidRPr="00A05163">
        <w:rPr>
          <w:rFonts w:ascii="Tahoma" w:hAnsi="Tahoma"/>
          <w:i/>
          <w:iCs/>
          <w:color w:val="000000" w:themeColor="text1"/>
          <w:sz w:val="22"/>
          <w:szCs w:val="22"/>
        </w:rPr>
        <w:t>speeltuin</w:t>
      </w:r>
      <w:r w:rsidRPr="00A05163">
        <w:rPr>
          <w:rFonts w:ascii="Tahoma" w:hAnsi="Tahoma"/>
          <w:color w:val="000000" w:themeColor="text1"/>
          <w:sz w:val="22"/>
          <w:szCs w:val="22"/>
        </w:rPr>
        <w:t>: twee met elkaar verbonden riddertorens met glijbanen, schommels</w:t>
      </w:r>
      <w:r>
        <w:rPr>
          <w:rFonts w:ascii="Tahoma" w:hAnsi="Tahoma"/>
          <w:sz w:val="22"/>
          <w:szCs w:val="22"/>
        </w:rPr>
        <w:t>, klimtoestellen, een hangbrug, een speelkeuken en een schildknapenhuis bieden kleine ridders en jonkvrouwen volop ruimte om hun fantasie de vrije loop te laten. Ook nieuw in Ladis is een pumptrack bij het dalstation van de Sonnenbahn, met twee verschillend aangelegde routes. Perfect voor actief fietsplezier en de eerste fietsavonturen. En op dagen waarop het weer niet meezit, is er de nieuwe speelruimte in het Skidepot Fiss met iWall, een interactieve bewegingsmuur die kinderen op een speelse manier in beweging brengt en het regenachtige weer snel doet vergeten.</w:t>
      </w:r>
    </w:p>
    <w:p w14:paraId="0288DD01" w14:textId="77777777" w:rsidR="008E55EE" w:rsidRPr="00D22E06" w:rsidRDefault="008E55EE" w:rsidP="0089562D">
      <w:pPr>
        <w:ind w:right="284"/>
        <w:jc w:val="both"/>
        <w:rPr>
          <w:rFonts w:ascii="Tahoma" w:hAnsi="Tahoma" w:cs="Tahoma"/>
          <w:sz w:val="22"/>
          <w:szCs w:val="22"/>
        </w:rPr>
      </w:pPr>
    </w:p>
    <w:p w14:paraId="23A1ED67" w14:textId="77777777" w:rsidR="002273ED" w:rsidRPr="002273ED" w:rsidRDefault="002273ED" w:rsidP="002273ED">
      <w:pPr>
        <w:ind w:right="284"/>
        <w:jc w:val="both"/>
        <w:rPr>
          <w:rFonts w:ascii="Tahoma" w:hAnsi="Tahoma" w:cs="Tahoma"/>
          <w:b/>
          <w:bCs/>
          <w:sz w:val="22"/>
          <w:szCs w:val="22"/>
        </w:rPr>
      </w:pPr>
      <w:r>
        <w:rPr>
          <w:rFonts w:ascii="Tahoma" w:hAnsi="Tahoma"/>
          <w:b/>
          <w:bCs/>
          <w:sz w:val="22"/>
          <w:szCs w:val="22"/>
        </w:rPr>
        <w:t>Een wereld boordevol avontuur voor het hele gezin</w:t>
      </w:r>
    </w:p>
    <w:p w14:paraId="7F1EEB58" w14:textId="5696F0AB" w:rsidR="00774D5C" w:rsidRDefault="002273ED" w:rsidP="002273ED">
      <w:pPr>
        <w:ind w:right="284"/>
        <w:jc w:val="both"/>
        <w:rPr>
          <w:rFonts w:ascii="Tahoma" w:hAnsi="Tahoma" w:cs="Tahoma"/>
          <w:sz w:val="22"/>
          <w:szCs w:val="22"/>
        </w:rPr>
      </w:pPr>
      <w:r>
        <w:rPr>
          <w:rFonts w:ascii="Tahoma" w:hAnsi="Tahoma"/>
          <w:sz w:val="22"/>
          <w:szCs w:val="22"/>
        </w:rPr>
        <w:t xml:space="preserve">In Serfaus-Fiss-Ladis wordt de </w:t>
      </w:r>
      <w:hyperlink r:id="rId12" w:history="1">
        <w:r w:rsidRPr="00640924">
          <w:rPr>
            <w:rStyle w:val="Hyperlink"/>
            <w:szCs w:val="22"/>
          </w:rPr>
          <w:t>gezinsvakantie een belevenis</w:t>
        </w:r>
      </w:hyperlink>
      <w:r>
        <w:rPr>
          <w:rFonts w:ascii="Tahoma" w:hAnsi="Tahoma"/>
          <w:sz w:val="22"/>
          <w:szCs w:val="22"/>
        </w:rPr>
        <w:t xml:space="preserve"> – in elke hoek en op elke hoogtemeter. Op de </w:t>
      </w:r>
      <w:r w:rsidR="00F623BF" w:rsidRPr="00F623BF">
        <w:rPr>
          <w:rFonts w:ascii="Tahoma" w:hAnsi="Tahoma"/>
          <w:i/>
          <w:iCs/>
          <w:sz w:val="22"/>
          <w:szCs w:val="22"/>
        </w:rPr>
        <w:t>A</w:t>
      </w:r>
      <w:r w:rsidRPr="00F623BF">
        <w:rPr>
          <w:rFonts w:ascii="Tahoma" w:hAnsi="Tahoma"/>
          <w:i/>
          <w:iCs/>
          <w:sz w:val="22"/>
          <w:szCs w:val="22"/>
        </w:rPr>
        <w:t>vonturenbergen</w:t>
      </w:r>
      <w:r>
        <w:rPr>
          <w:rFonts w:ascii="Tahoma" w:hAnsi="Tahoma"/>
          <w:sz w:val="22"/>
          <w:szCs w:val="22"/>
        </w:rPr>
        <w:t xml:space="preserve"> van kinderboekenschrijver Thomas Brezina veranderen kleine wandelaars in dappere en nieuwsgierige ontdekkingsreizigers op </w:t>
      </w:r>
      <w:r w:rsidR="004504E5">
        <w:rPr>
          <w:rFonts w:ascii="Tahoma" w:hAnsi="Tahoma"/>
          <w:sz w:val="22"/>
          <w:szCs w:val="22"/>
        </w:rPr>
        <w:t>het</w:t>
      </w:r>
      <w:r>
        <w:rPr>
          <w:rFonts w:ascii="Tahoma" w:hAnsi="Tahoma"/>
          <w:sz w:val="22"/>
          <w:szCs w:val="22"/>
        </w:rPr>
        <w:t xml:space="preserve"> </w:t>
      </w:r>
      <w:r w:rsidR="00F623BF">
        <w:rPr>
          <w:rFonts w:ascii="Tahoma" w:hAnsi="Tahoma"/>
          <w:i/>
          <w:iCs/>
          <w:sz w:val="22"/>
          <w:szCs w:val="22"/>
        </w:rPr>
        <w:t>piratenpad</w:t>
      </w:r>
      <w:r>
        <w:rPr>
          <w:rFonts w:ascii="Tahoma" w:hAnsi="Tahoma"/>
          <w:sz w:val="22"/>
          <w:szCs w:val="22"/>
        </w:rPr>
        <w:t xml:space="preserve"> in Serfaus, </w:t>
      </w:r>
      <w:r w:rsidR="00B1049E">
        <w:rPr>
          <w:rFonts w:ascii="Tahoma" w:hAnsi="Tahoma"/>
          <w:sz w:val="22"/>
          <w:szCs w:val="22"/>
        </w:rPr>
        <w:t>het</w:t>
      </w:r>
      <w:r>
        <w:rPr>
          <w:rFonts w:ascii="Tahoma" w:hAnsi="Tahoma"/>
          <w:sz w:val="22"/>
          <w:szCs w:val="22"/>
        </w:rPr>
        <w:t xml:space="preserve"> </w:t>
      </w:r>
      <w:r w:rsidR="00F623BF">
        <w:rPr>
          <w:rFonts w:ascii="Tahoma" w:hAnsi="Tahoma"/>
          <w:i/>
          <w:iCs/>
          <w:sz w:val="22"/>
          <w:szCs w:val="22"/>
        </w:rPr>
        <w:t>hexenpad</w:t>
      </w:r>
      <w:r>
        <w:rPr>
          <w:rFonts w:ascii="Tahoma" w:hAnsi="Tahoma"/>
          <w:sz w:val="22"/>
          <w:szCs w:val="22"/>
        </w:rPr>
        <w:t xml:space="preserve"> in Fiss en het </w:t>
      </w:r>
      <w:r w:rsidR="00F623BF" w:rsidRPr="00F623BF">
        <w:rPr>
          <w:rFonts w:ascii="Tahoma" w:hAnsi="Tahoma"/>
          <w:i/>
          <w:iCs/>
          <w:sz w:val="22"/>
          <w:szCs w:val="22"/>
        </w:rPr>
        <w:t>onderzoekerspad</w:t>
      </w:r>
      <w:r w:rsidR="00F623BF">
        <w:rPr>
          <w:rFonts w:ascii="Tahoma" w:hAnsi="Tahoma"/>
          <w:i/>
          <w:iCs/>
          <w:sz w:val="22"/>
          <w:szCs w:val="22"/>
        </w:rPr>
        <w:t xml:space="preserve"> </w:t>
      </w:r>
      <w:r>
        <w:rPr>
          <w:rFonts w:ascii="Tahoma" w:hAnsi="Tahoma"/>
          <w:sz w:val="22"/>
          <w:szCs w:val="22"/>
        </w:rPr>
        <w:t xml:space="preserve">in Ladis. In het </w:t>
      </w:r>
      <w:r>
        <w:rPr>
          <w:rFonts w:ascii="Tahoma" w:hAnsi="Tahoma"/>
          <w:i/>
          <w:iCs/>
          <w:sz w:val="22"/>
          <w:szCs w:val="22"/>
        </w:rPr>
        <w:t>Murmliwasser</w:t>
      </w:r>
      <w:r>
        <w:rPr>
          <w:rFonts w:ascii="Tahoma" w:hAnsi="Tahoma"/>
          <w:sz w:val="22"/>
          <w:szCs w:val="22"/>
        </w:rPr>
        <w:t xml:space="preserve"> met </w:t>
      </w:r>
      <w:r>
        <w:rPr>
          <w:rFonts w:ascii="Tahoma" w:hAnsi="Tahoma"/>
          <w:i/>
          <w:iCs/>
          <w:sz w:val="22"/>
          <w:szCs w:val="22"/>
        </w:rPr>
        <w:t>Murmli-Rodeo</w:t>
      </w:r>
      <w:r>
        <w:rPr>
          <w:rFonts w:ascii="Tahoma" w:hAnsi="Tahoma"/>
          <w:sz w:val="22"/>
          <w:szCs w:val="22"/>
        </w:rPr>
        <w:t xml:space="preserve"> in Serfaus kunnen kinderen naar hartenlust spelen en spetteren, terwijl ze echte marmotten in hun natuurlijke omgeving bezig kunnen zien. Het </w:t>
      </w:r>
      <w:r w:rsidR="00F623BF">
        <w:rPr>
          <w:rFonts w:ascii="Tahoma" w:hAnsi="Tahoma"/>
          <w:i/>
          <w:iCs/>
          <w:sz w:val="22"/>
          <w:szCs w:val="22"/>
        </w:rPr>
        <w:t>belevenispark</w:t>
      </w:r>
      <w:r>
        <w:rPr>
          <w:rFonts w:ascii="Tahoma" w:hAnsi="Tahoma"/>
          <w:i/>
          <w:iCs/>
          <w:sz w:val="22"/>
          <w:szCs w:val="22"/>
        </w:rPr>
        <w:t xml:space="preserve"> Hög</w:t>
      </w:r>
      <w:r>
        <w:rPr>
          <w:rFonts w:ascii="Tahoma" w:hAnsi="Tahoma"/>
          <w:sz w:val="22"/>
          <w:szCs w:val="22"/>
        </w:rPr>
        <w:t xml:space="preserve"> maakt indruk met een koeienvlaai-trampoline en een houten knikkerbaan, voordat bezoekers op de zomerrodelbaan </w:t>
      </w:r>
      <w:r w:rsidR="00FA464C">
        <w:rPr>
          <w:rFonts w:ascii="Tahoma" w:hAnsi="Tahoma"/>
          <w:i/>
          <w:iCs/>
          <w:sz w:val="22"/>
          <w:szCs w:val="22"/>
        </w:rPr>
        <w:t xml:space="preserve">gezinscoaster </w:t>
      </w:r>
      <w:r>
        <w:rPr>
          <w:rFonts w:ascii="Tahoma" w:hAnsi="Tahoma"/>
          <w:i/>
          <w:iCs/>
          <w:sz w:val="22"/>
          <w:szCs w:val="22"/>
        </w:rPr>
        <w:t>Schneisenfeger</w:t>
      </w:r>
      <w:r>
        <w:rPr>
          <w:rFonts w:ascii="Tahoma" w:hAnsi="Tahoma"/>
          <w:sz w:val="22"/>
          <w:szCs w:val="22"/>
        </w:rPr>
        <w:t xml:space="preserve"> met snelheden tot 40 km/u door het berglandschap kunnen zoeven. In het </w:t>
      </w:r>
      <w:r>
        <w:rPr>
          <w:rFonts w:ascii="Tahoma" w:hAnsi="Tahoma"/>
          <w:i/>
          <w:iCs/>
          <w:sz w:val="22"/>
          <w:szCs w:val="22"/>
        </w:rPr>
        <w:t>Wodepark</w:t>
      </w:r>
      <w:r>
        <w:rPr>
          <w:rFonts w:ascii="Tahoma" w:hAnsi="Tahoma"/>
          <w:sz w:val="22"/>
          <w:szCs w:val="22"/>
        </w:rPr>
        <w:t xml:space="preserve"> bij Ladis vertellen gigantische insectensculpturen </w:t>
      </w:r>
      <w:r w:rsidR="0044114D">
        <w:rPr>
          <w:rFonts w:ascii="Tahoma" w:hAnsi="Tahoma"/>
          <w:sz w:val="22"/>
          <w:szCs w:val="22"/>
        </w:rPr>
        <w:t>het ver</w:t>
      </w:r>
      <w:r w:rsidR="007D01DA">
        <w:rPr>
          <w:rFonts w:ascii="Tahoma" w:hAnsi="Tahoma"/>
          <w:sz w:val="22"/>
          <w:szCs w:val="22"/>
        </w:rPr>
        <w:t>h</w:t>
      </w:r>
      <w:r w:rsidR="0044114D">
        <w:rPr>
          <w:rFonts w:ascii="Tahoma" w:hAnsi="Tahoma"/>
          <w:sz w:val="22"/>
          <w:szCs w:val="22"/>
        </w:rPr>
        <w:t>aal</w:t>
      </w:r>
      <w:r>
        <w:rPr>
          <w:rFonts w:ascii="Tahoma" w:hAnsi="Tahoma"/>
          <w:sz w:val="22"/>
          <w:szCs w:val="22"/>
        </w:rPr>
        <w:t xml:space="preserve"> van de reus Wode, </w:t>
      </w:r>
      <w:r>
        <w:rPr>
          <w:rFonts w:ascii="Tahoma" w:hAnsi="Tahoma"/>
          <w:sz w:val="22"/>
          <w:szCs w:val="22"/>
        </w:rPr>
        <w:lastRenderedPageBreak/>
        <w:t xml:space="preserve">en vanaf de twaalf meter hoge </w:t>
      </w:r>
      <w:r>
        <w:rPr>
          <w:rFonts w:ascii="Tahoma" w:hAnsi="Tahoma"/>
          <w:i/>
          <w:iCs/>
          <w:sz w:val="22"/>
          <w:szCs w:val="22"/>
        </w:rPr>
        <w:t>Wodet</w:t>
      </w:r>
      <w:r w:rsidR="00FA464C">
        <w:rPr>
          <w:rFonts w:ascii="Tahoma" w:hAnsi="Tahoma"/>
          <w:i/>
          <w:iCs/>
          <w:sz w:val="22"/>
          <w:szCs w:val="22"/>
        </w:rPr>
        <w:t>oren</w:t>
      </w:r>
      <w:r>
        <w:rPr>
          <w:rFonts w:ascii="Tahoma" w:hAnsi="Tahoma"/>
          <w:sz w:val="22"/>
          <w:szCs w:val="22"/>
        </w:rPr>
        <w:t xml:space="preserve"> ontvouwt zich een indrukwekkend uitzicht over 360 graden. Wie op zoek is naar een adrenalinekick, zit goed bij de </w:t>
      </w:r>
      <w:r>
        <w:rPr>
          <w:rFonts w:ascii="Tahoma" w:hAnsi="Tahoma"/>
          <w:i/>
          <w:iCs/>
          <w:sz w:val="22"/>
          <w:szCs w:val="22"/>
        </w:rPr>
        <w:t>Serfauser Sauser</w:t>
      </w:r>
      <w:r>
        <w:rPr>
          <w:rFonts w:ascii="Tahoma" w:hAnsi="Tahoma"/>
          <w:sz w:val="22"/>
          <w:szCs w:val="22"/>
        </w:rPr>
        <w:t xml:space="preserve">, de </w:t>
      </w:r>
      <w:r w:rsidR="00FA464C">
        <w:rPr>
          <w:rFonts w:ascii="Tahoma" w:hAnsi="Tahoma"/>
          <w:sz w:val="22"/>
          <w:szCs w:val="22"/>
        </w:rPr>
        <w:t>mega-</w:t>
      </w:r>
      <w:r>
        <w:rPr>
          <w:rFonts w:ascii="Tahoma" w:hAnsi="Tahoma"/>
          <w:sz w:val="22"/>
          <w:szCs w:val="22"/>
        </w:rPr>
        <w:t xml:space="preserve">schommel </w:t>
      </w:r>
      <w:r>
        <w:rPr>
          <w:rFonts w:ascii="Tahoma" w:hAnsi="Tahoma"/>
          <w:i/>
          <w:iCs/>
          <w:sz w:val="22"/>
          <w:szCs w:val="22"/>
        </w:rPr>
        <w:t>Skyswing</w:t>
      </w:r>
      <w:r>
        <w:rPr>
          <w:rFonts w:ascii="Tahoma" w:hAnsi="Tahoma"/>
          <w:sz w:val="22"/>
          <w:szCs w:val="22"/>
        </w:rPr>
        <w:t xml:space="preserve"> of de </w:t>
      </w:r>
      <w:r>
        <w:rPr>
          <w:rFonts w:ascii="Tahoma" w:hAnsi="Tahoma"/>
          <w:i/>
          <w:iCs/>
          <w:sz w:val="22"/>
          <w:szCs w:val="22"/>
        </w:rPr>
        <w:t>Fisser Flieger</w:t>
      </w:r>
      <w:r>
        <w:rPr>
          <w:rFonts w:ascii="Tahoma" w:hAnsi="Tahoma"/>
          <w:sz w:val="22"/>
          <w:szCs w:val="22"/>
        </w:rPr>
        <w:t xml:space="preserve"> met een snelheid van 80 km/u. In het </w:t>
      </w:r>
      <w:r w:rsidR="00FA464C">
        <w:rPr>
          <w:rFonts w:ascii="Tahoma" w:hAnsi="Tahoma"/>
          <w:i/>
          <w:iCs/>
          <w:sz w:val="22"/>
          <w:szCs w:val="22"/>
        </w:rPr>
        <w:t>Zomerf</w:t>
      </w:r>
      <w:r>
        <w:rPr>
          <w:rFonts w:ascii="Tahoma" w:hAnsi="Tahoma"/>
          <w:i/>
          <w:iCs/>
          <w:sz w:val="22"/>
          <w:szCs w:val="22"/>
        </w:rPr>
        <w:t>unpark Fiss</w:t>
      </w:r>
      <w:r>
        <w:rPr>
          <w:rFonts w:ascii="Tahoma" w:hAnsi="Tahoma"/>
          <w:sz w:val="22"/>
          <w:szCs w:val="22"/>
        </w:rPr>
        <w:t xml:space="preserve"> staat een 13 meter hoge springtoren met luchtkussens klaar, en op de 2,2 kilometer lange zomerrodelbaan </w:t>
      </w:r>
      <w:r>
        <w:rPr>
          <w:rFonts w:ascii="Tahoma" w:hAnsi="Tahoma"/>
          <w:i/>
          <w:iCs/>
          <w:sz w:val="22"/>
          <w:szCs w:val="22"/>
        </w:rPr>
        <w:t>Fisser Flitzer</w:t>
      </w:r>
      <w:r>
        <w:rPr>
          <w:rFonts w:ascii="Tahoma" w:hAnsi="Tahoma"/>
          <w:sz w:val="22"/>
          <w:szCs w:val="22"/>
        </w:rPr>
        <w:t xml:space="preserve"> rij je onder andere door een jungle- en een ijsgrot. Wie de bergen liever op twee wielen verkent, vindt in het </w:t>
      </w:r>
      <w:r>
        <w:rPr>
          <w:rFonts w:ascii="Tahoma" w:hAnsi="Tahoma"/>
          <w:i/>
          <w:iCs/>
          <w:sz w:val="22"/>
          <w:szCs w:val="22"/>
        </w:rPr>
        <w:t xml:space="preserve">Bikepark Serfaus-Fiss-Ladis </w:t>
      </w:r>
      <w:r>
        <w:rPr>
          <w:rFonts w:ascii="Tahoma" w:hAnsi="Tahoma"/>
          <w:sz w:val="22"/>
          <w:szCs w:val="22"/>
        </w:rPr>
        <w:t>met training</w:t>
      </w:r>
      <w:r w:rsidR="00FA464C">
        <w:rPr>
          <w:rFonts w:ascii="Tahoma" w:hAnsi="Tahoma"/>
          <w:sz w:val="22"/>
          <w:szCs w:val="22"/>
        </w:rPr>
        <w:t xml:space="preserve"> area</w:t>
      </w:r>
      <w:r>
        <w:rPr>
          <w:rFonts w:ascii="Tahoma" w:hAnsi="Tahoma"/>
          <w:sz w:val="22"/>
          <w:szCs w:val="22"/>
        </w:rPr>
        <w:t>, ki</w:t>
      </w:r>
      <w:r w:rsidR="00FA464C">
        <w:rPr>
          <w:rFonts w:ascii="Tahoma" w:hAnsi="Tahoma"/>
          <w:sz w:val="22"/>
          <w:szCs w:val="22"/>
        </w:rPr>
        <w:t>ds area</w:t>
      </w:r>
      <w:r>
        <w:rPr>
          <w:rFonts w:ascii="Tahoma" w:hAnsi="Tahoma"/>
          <w:sz w:val="22"/>
          <w:szCs w:val="22"/>
        </w:rPr>
        <w:t xml:space="preserve">, pumptrack, landing bag en slopestyle het perfecte terrein – van de eerste pedaalslag tot de gewaagde sprong. Dit jaar begint het Bikepark al van 4 tot en met 7 juni met een pre-opening aan het seizoen. De </w:t>
      </w:r>
      <w:r>
        <w:rPr>
          <w:rFonts w:ascii="Tahoma" w:hAnsi="Tahoma"/>
          <w:i/>
          <w:iCs/>
          <w:sz w:val="22"/>
          <w:szCs w:val="22"/>
        </w:rPr>
        <w:t>Bikesch</w:t>
      </w:r>
      <w:r w:rsidR="00FA464C">
        <w:rPr>
          <w:rFonts w:ascii="Tahoma" w:hAnsi="Tahoma"/>
          <w:i/>
          <w:iCs/>
          <w:sz w:val="22"/>
          <w:szCs w:val="22"/>
        </w:rPr>
        <w:t>ool</w:t>
      </w:r>
      <w:r>
        <w:rPr>
          <w:rFonts w:ascii="Tahoma" w:hAnsi="Tahoma"/>
          <w:i/>
          <w:iCs/>
          <w:sz w:val="22"/>
          <w:szCs w:val="22"/>
        </w:rPr>
        <w:t xml:space="preserve"> Serfaus-Fiss-Ladis</w:t>
      </w:r>
      <w:r>
        <w:rPr>
          <w:rFonts w:ascii="Tahoma" w:hAnsi="Tahoma"/>
          <w:sz w:val="22"/>
          <w:szCs w:val="22"/>
        </w:rPr>
        <w:t xml:space="preserve"> biedt cursussen voor elk niveau aan en de negen bikeparktrails en acht singletrails trekken fietsfanaten aan. </w:t>
      </w:r>
    </w:p>
    <w:p w14:paraId="33FCA492" w14:textId="77777777" w:rsidR="005C3A25" w:rsidRPr="0055405D" w:rsidRDefault="005C3A25" w:rsidP="0055405D">
      <w:pPr>
        <w:ind w:right="284"/>
        <w:jc w:val="both"/>
        <w:rPr>
          <w:rFonts w:ascii="Tahoma" w:hAnsi="Tahoma" w:cs="Tahoma"/>
          <w:sz w:val="22"/>
          <w:szCs w:val="22"/>
        </w:rPr>
      </w:pPr>
    </w:p>
    <w:p w14:paraId="69DE21A8" w14:textId="77777777" w:rsidR="0055405D" w:rsidRPr="005C3A25" w:rsidRDefault="0055405D" w:rsidP="0055405D">
      <w:pPr>
        <w:ind w:right="284"/>
        <w:jc w:val="both"/>
        <w:rPr>
          <w:rFonts w:ascii="Tahoma" w:hAnsi="Tahoma" w:cs="Tahoma"/>
          <w:b/>
          <w:bCs/>
          <w:sz w:val="22"/>
          <w:szCs w:val="22"/>
        </w:rPr>
      </w:pPr>
      <w:r>
        <w:rPr>
          <w:rFonts w:ascii="Tahoma" w:hAnsi="Tahoma"/>
          <w:b/>
          <w:bCs/>
          <w:sz w:val="22"/>
          <w:szCs w:val="22"/>
        </w:rPr>
        <w:t>Genieten, cultuur en evenementen: een zomer voor alle zintuigen</w:t>
      </w:r>
    </w:p>
    <w:p w14:paraId="09BE091E" w14:textId="1763D519" w:rsidR="0055405D" w:rsidRPr="00800673" w:rsidRDefault="0055405D" w:rsidP="004E2B23">
      <w:pPr>
        <w:ind w:right="282"/>
        <w:jc w:val="both"/>
        <w:rPr>
          <w:rFonts w:ascii="Tahoma" w:hAnsi="Tahoma" w:cs="Tahoma"/>
          <w:bCs/>
          <w:sz w:val="22"/>
          <w:szCs w:val="22"/>
        </w:rPr>
      </w:pPr>
      <w:r>
        <w:rPr>
          <w:rFonts w:ascii="Tahoma" w:hAnsi="Tahoma"/>
          <w:sz w:val="22"/>
          <w:szCs w:val="22"/>
        </w:rPr>
        <w:t xml:space="preserve">Serfaus-Fiss-Ladis is niet alleen een plek om te wandelen en te ontdekken, maar ook om te genieten. Op de zonneterrassen van de </w:t>
      </w:r>
      <w:hyperlink r:id="rId13" w:history="1">
        <w:r w:rsidRPr="00640924">
          <w:rPr>
            <w:rStyle w:val="Hyperlink"/>
            <w:szCs w:val="22"/>
          </w:rPr>
          <w:t>berghutten en restaurants</w:t>
        </w:r>
      </w:hyperlink>
      <w:r>
        <w:rPr>
          <w:rFonts w:ascii="Tahoma" w:hAnsi="Tahoma"/>
          <w:sz w:val="22"/>
          <w:szCs w:val="22"/>
        </w:rPr>
        <w:t xml:space="preserve"> worden regionale specialiteiten geserveerd, van de goudbruine </w:t>
      </w:r>
      <w:r w:rsidRPr="007D253D">
        <w:rPr>
          <w:rFonts w:ascii="Tahoma" w:hAnsi="Tahoma"/>
          <w:sz w:val="22"/>
          <w:szCs w:val="22"/>
        </w:rPr>
        <w:t>kaiserschmarrn</w:t>
      </w:r>
      <w:r>
        <w:rPr>
          <w:rFonts w:ascii="Tahoma" w:hAnsi="Tahoma"/>
          <w:sz w:val="22"/>
          <w:szCs w:val="22"/>
        </w:rPr>
        <w:t xml:space="preserve"> uit “Fisser Goggala” tot de verfijnde single malt whisky, </w:t>
      </w:r>
      <w:r>
        <w:rPr>
          <w:rFonts w:ascii="Tahoma" w:hAnsi="Tahoma"/>
          <w:i/>
          <w:iCs/>
          <w:sz w:val="22"/>
          <w:szCs w:val="22"/>
        </w:rPr>
        <w:t>Fissky Imperial</w:t>
      </w:r>
      <w:r>
        <w:rPr>
          <w:rFonts w:ascii="Tahoma" w:hAnsi="Tahoma"/>
          <w:sz w:val="22"/>
          <w:szCs w:val="22"/>
        </w:rPr>
        <w:t xml:space="preserve">, die in elke druppel de kracht van de regio weerspiegelt. Van 23 tot 28 juli 2026 brengt </w:t>
      </w:r>
      <w:r w:rsidR="00734FAA">
        <w:rPr>
          <w:rFonts w:ascii="Tahoma" w:hAnsi="Tahoma"/>
          <w:i/>
          <w:iCs/>
          <w:sz w:val="22"/>
          <w:szCs w:val="22"/>
        </w:rPr>
        <w:fldChar w:fldCharType="begin"/>
      </w:r>
      <w:r w:rsidR="00734FAA">
        <w:rPr>
          <w:rFonts w:ascii="Tahoma" w:hAnsi="Tahoma"/>
          <w:i/>
          <w:iCs/>
          <w:sz w:val="22"/>
          <w:szCs w:val="22"/>
        </w:rPr>
        <w:instrText>HYPERLINK "https://www.mounds.at/de"</w:instrText>
      </w:r>
      <w:r w:rsidR="00734FAA">
        <w:rPr>
          <w:rFonts w:ascii="Tahoma" w:hAnsi="Tahoma"/>
          <w:i/>
          <w:iCs/>
          <w:sz w:val="22"/>
          <w:szCs w:val="22"/>
        </w:rPr>
      </w:r>
      <w:r w:rsidR="00734FAA">
        <w:rPr>
          <w:rFonts w:ascii="Tahoma" w:hAnsi="Tahoma"/>
          <w:i/>
          <w:iCs/>
          <w:sz w:val="22"/>
          <w:szCs w:val="22"/>
        </w:rPr>
        <w:fldChar w:fldCharType="separate"/>
      </w:r>
      <w:r w:rsidRPr="00734FAA">
        <w:rPr>
          <w:rStyle w:val="Hyperlink"/>
          <w:i/>
          <w:iCs/>
          <w:szCs w:val="22"/>
        </w:rPr>
        <w:t xml:space="preserve">MOUNDS – </w:t>
      </w:r>
      <w:r w:rsidR="007D253D" w:rsidRPr="00734FAA">
        <w:rPr>
          <w:rStyle w:val="Hyperlink"/>
          <w:i/>
          <w:iCs/>
          <w:szCs w:val="22"/>
        </w:rPr>
        <w:t>Het muziekfestival voor het hele gezin</w:t>
      </w:r>
      <w:r w:rsidR="00734FAA">
        <w:rPr>
          <w:rFonts w:ascii="Tahoma" w:hAnsi="Tahoma"/>
          <w:i/>
          <w:iCs/>
          <w:sz w:val="22"/>
          <w:szCs w:val="22"/>
        </w:rPr>
        <w:fldChar w:fldCharType="end"/>
      </w:r>
      <w:r>
        <w:rPr>
          <w:rFonts w:ascii="Tahoma" w:hAnsi="Tahoma"/>
          <w:sz w:val="22"/>
          <w:szCs w:val="22"/>
        </w:rPr>
        <w:t xml:space="preserve"> generaties samen met dagelijkse workshops en meeslepende concerten. Tijdens het Sundowner-concert </w:t>
      </w:r>
      <w:r w:rsidR="007D253D">
        <w:rPr>
          <w:rFonts w:ascii="Tahoma" w:hAnsi="Tahoma"/>
          <w:sz w:val="22"/>
          <w:szCs w:val="22"/>
        </w:rPr>
        <w:t>aan</w:t>
      </w:r>
      <w:r>
        <w:rPr>
          <w:rFonts w:ascii="Tahoma" w:hAnsi="Tahoma"/>
          <w:sz w:val="22"/>
          <w:szCs w:val="22"/>
        </w:rPr>
        <w:t xml:space="preserve"> de Lader Schlossweiher staat dit jaar het Tiroolse trio Kohler &amp; Schnute op het podium. </w:t>
      </w:r>
      <w:r>
        <w:rPr>
          <w:rFonts w:ascii="Tahoma" w:hAnsi="Tahoma"/>
          <w:i/>
          <w:iCs/>
          <w:sz w:val="22"/>
          <w:szCs w:val="22"/>
        </w:rPr>
        <w:t xml:space="preserve">Magic Ladis – </w:t>
      </w:r>
      <w:r w:rsidR="007D253D">
        <w:rPr>
          <w:rFonts w:ascii="Tahoma" w:hAnsi="Tahoma"/>
          <w:i/>
          <w:iCs/>
          <w:sz w:val="22"/>
          <w:szCs w:val="22"/>
        </w:rPr>
        <w:t>Watershow</w:t>
      </w:r>
      <w:r>
        <w:rPr>
          <w:rFonts w:ascii="Tahoma" w:hAnsi="Tahoma"/>
          <w:sz w:val="22"/>
          <w:szCs w:val="22"/>
        </w:rPr>
        <w:t xml:space="preserve"> betovert jong en oud drie avonden per week met een spectaculaire muziek- en lichtshow bij de Lader Schlossweiher, aan de voet van de historische burcht Laudeck. Tijdens gezellige dorpsavonden zoals de </w:t>
      </w:r>
      <w:r>
        <w:rPr>
          <w:rFonts w:ascii="Tahoma" w:hAnsi="Tahoma"/>
          <w:i/>
          <w:iCs/>
          <w:sz w:val="22"/>
          <w:szCs w:val="22"/>
        </w:rPr>
        <w:t xml:space="preserve">Lange Nacht </w:t>
      </w:r>
      <w:r>
        <w:rPr>
          <w:rFonts w:ascii="Tahoma" w:hAnsi="Tahoma"/>
          <w:sz w:val="22"/>
          <w:szCs w:val="22"/>
        </w:rPr>
        <w:t xml:space="preserve">en de </w:t>
      </w:r>
      <w:r>
        <w:rPr>
          <w:rFonts w:ascii="Tahoma" w:hAnsi="Tahoma"/>
          <w:i/>
          <w:iCs/>
          <w:sz w:val="22"/>
          <w:szCs w:val="22"/>
        </w:rPr>
        <w:t>Muira Huangart</w:t>
      </w:r>
      <w:r>
        <w:rPr>
          <w:rFonts w:ascii="Tahoma" w:hAnsi="Tahoma"/>
          <w:sz w:val="22"/>
          <w:szCs w:val="22"/>
        </w:rPr>
        <w:t xml:space="preserve"> in Serfaus, </w:t>
      </w:r>
      <w:r>
        <w:rPr>
          <w:rFonts w:ascii="Tahoma" w:hAnsi="Tahoma"/>
          <w:i/>
          <w:iCs/>
          <w:sz w:val="22"/>
          <w:szCs w:val="22"/>
        </w:rPr>
        <w:t>s'Fest am Brunnen</w:t>
      </w:r>
      <w:r>
        <w:rPr>
          <w:rFonts w:ascii="Tahoma" w:hAnsi="Tahoma"/>
          <w:sz w:val="22"/>
          <w:szCs w:val="22"/>
        </w:rPr>
        <w:t xml:space="preserve"> en de </w:t>
      </w:r>
      <w:r>
        <w:rPr>
          <w:rFonts w:ascii="Tahoma" w:hAnsi="Tahoma"/>
          <w:i/>
          <w:iCs/>
          <w:sz w:val="22"/>
          <w:szCs w:val="22"/>
        </w:rPr>
        <w:t>Erlebnisabend</w:t>
      </w:r>
      <w:r>
        <w:rPr>
          <w:rFonts w:ascii="Tahoma" w:hAnsi="Tahoma"/>
          <w:sz w:val="22"/>
          <w:szCs w:val="22"/>
        </w:rPr>
        <w:t xml:space="preserve"> in Fiss evenals </w:t>
      </w:r>
      <w:r>
        <w:rPr>
          <w:rFonts w:ascii="Tahoma" w:hAnsi="Tahoma"/>
          <w:i/>
          <w:iCs/>
          <w:sz w:val="22"/>
          <w:szCs w:val="22"/>
        </w:rPr>
        <w:t>s'Fest im Dorf</w:t>
      </w:r>
      <w:r>
        <w:rPr>
          <w:rFonts w:ascii="Tahoma" w:hAnsi="Tahoma"/>
          <w:sz w:val="22"/>
          <w:szCs w:val="22"/>
        </w:rPr>
        <w:t xml:space="preserve"> in Ladis krijgen bezoekers een mooi beeld van de Tiroolse levensstijl. De perfecte plek om zwoele zomeravonden door te brengen is </w:t>
      </w:r>
      <w:r>
        <w:rPr>
          <w:rFonts w:ascii="Tahoma" w:hAnsi="Tahoma"/>
          <w:i/>
          <w:iCs/>
          <w:sz w:val="22"/>
          <w:szCs w:val="22"/>
        </w:rPr>
        <w:t>S</w:t>
      </w:r>
      <w:r w:rsidR="007D253D">
        <w:rPr>
          <w:rFonts w:ascii="Tahoma" w:hAnsi="Tahoma"/>
          <w:i/>
          <w:iCs/>
          <w:sz w:val="22"/>
          <w:szCs w:val="22"/>
        </w:rPr>
        <w:t>u</w:t>
      </w:r>
      <w:r>
        <w:rPr>
          <w:rFonts w:ascii="Tahoma" w:hAnsi="Tahoma"/>
          <w:i/>
          <w:iCs/>
          <w:sz w:val="22"/>
          <w:szCs w:val="22"/>
        </w:rPr>
        <w:t>mmer Chill Out</w:t>
      </w:r>
      <w:r>
        <w:rPr>
          <w:rFonts w:ascii="Tahoma" w:hAnsi="Tahoma"/>
          <w:sz w:val="22"/>
          <w:szCs w:val="22"/>
        </w:rPr>
        <w:t xml:space="preserve"> – met muzikale klanken, te midden van het prachtige landschap van Serfaus-Fiss-Ladis In september en oktober vormt de </w:t>
      </w:r>
      <w:r>
        <w:rPr>
          <w:rFonts w:ascii="Tahoma" w:hAnsi="Tahoma"/>
          <w:i/>
          <w:iCs/>
          <w:sz w:val="22"/>
          <w:szCs w:val="22"/>
        </w:rPr>
        <w:t>Genussherbst</w:t>
      </w:r>
      <w:r>
        <w:rPr>
          <w:rFonts w:ascii="Tahoma" w:hAnsi="Tahoma"/>
          <w:sz w:val="22"/>
          <w:szCs w:val="22"/>
        </w:rPr>
        <w:t xml:space="preserve"> met de </w:t>
      </w:r>
      <w:r>
        <w:rPr>
          <w:rFonts w:ascii="Tahoma" w:hAnsi="Tahoma"/>
          <w:i/>
          <w:iCs/>
          <w:sz w:val="22"/>
          <w:szCs w:val="22"/>
        </w:rPr>
        <w:t>Goldenen Herbstklängen</w:t>
      </w:r>
      <w:r>
        <w:rPr>
          <w:rFonts w:ascii="Tahoma" w:hAnsi="Tahoma"/>
          <w:sz w:val="22"/>
          <w:szCs w:val="22"/>
        </w:rPr>
        <w:t xml:space="preserve"> van het seizoen een sfeervolle afsluiter.</w:t>
      </w:r>
    </w:p>
    <w:p w14:paraId="6C8C4707" w14:textId="77777777" w:rsidR="005C3A25" w:rsidRDefault="005C3A25" w:rsidP="0055405D">
      <w:pPr>
        <w:ind w:right="284"/>
        <w:jc w:val="both"/>
        <w:rPr>
          <w:rFonts w:ascii="Tahoma" w:hAnsi="Tahoma" w:cs="Tahoma"/>
          <w:sz w:val="22"/>
          <w:szCs w:val="22"/>
        </w:rPr>
      </w:pPr>
    </w:p>
    <w:p w14:paraId="5A708AA1" w14:textId="2CFFCDF0" w:rsidR="0055405D" w:rsidRPr="006D5038" w:rsidRDefault="0055405D" w:rsidP="0055405D">
      <w:pPr>
        <w:ind w:right="284"/>
        <w:jc w:val="both"/>
        <w:rPr>
          <w:rFonts w:ascii="Tahoma" w:hAnsi="Tahoma" w:cs="Tahoma"/>
          <w:b/>
          <w:bCs/>
          <w:sz w:val="22"/>
          <w:szCs w:val="22"/>
        </w:rPr>
      </w:pPr>
      <w:r>
        <w:rPr>
          <w:rFonts w:ascii="Tahoma" w:hAnsi="Tahoma"/>
          <w:b/>
          <w:bCs/>
          <w:sz w:val="22"/>
          <w:szCs w:val="22"/>
        </w:rPr>
        <w:t>Een zorgeloze vakantie: een slimme infrastructuur voor gezinnen</w:t>
      </w:r>
    </w:p>
    <w:p w14:paraId="29E416D7" w14:textId="04B103B3" w:rsidR="006601F0" w:rsidRDefault="0055405D" w:rsidP="00211D5E">
      <w:pPr>
        <w:ind w:right="284"/>
        <w:jc w:val="both"/>
        <w:rPr>
          <w:rFonts w:ascii="Tahoma" w:hAnsi="Tahoma"/>
          <w:sz w:val="22"/>
          <w:szCs w:val="22"/>
        </w:rPr>
      </w:pPr>
      <w:r>
        <w:rPr>
          <w:rFonts w:ascii="Tahoma" w:hAnsi="Tahoma"/>
          <w:sz w:val="22"/>
          <w:szCs w:val="22"/>
        </w:rPr>
        <w:t xml:space="preserve">Om ervoor te zorgen dat de gezinsvakantie zo ontspannen mogelijk verloopt, biedt Serfaus-Fiss-Ladis een uitgebreid servicepakket. De </w:t>
      </w:r>
      <w:hyperlink r:id="rId14" w:history="1">
        <w:r w:rsidR="007D253D" w:rsidRPr="0037649A">
          <w:rPr>
            <w:rStyle w:val="Hyperlink"/>
            <w:szCs w:val="22"/>
          </w:rPr>
          <w:t>“</w:t>
        </w:r>
        <w:r w:rsidRPr="0037649A">
          <w:rPr>
            <w:rStyle w:val="Hyperlink"/>
            <w:szCs w:val="22"/>
          </w:rPr>
          <w:t>Super. Sommer. Card.</w:t>
        </w:r>
        <w:r w:rsidR="007D253D" w:rsidRPr="0037649A">
          <w:rPr>
            <w:rStyle w:val="Hyperlink"/>
            <w:szCs w:val="22"/>
          </w:rPr>
          <w:t>”</w:t>
        </w:r>
      </w:hyperlink>
      <w:r>
        <w:rPr>
          <w:rFonts w:ascii="Tahoma" w:hAnsi="Tahoma"/>
          <w:sz w:val="22"/>
          <w:szCs w:val="22"/>
        </w:rPr>
        <w:t xml:space="preserve">, die tegen een kleine vergoeding in de geselecteerde partnerbedrijven kan worden aangekocht, geeft onbeperkt toegang tot alle geopende </w:t>
      </w:r>
      <w:r w:rsidR="007D253D">
        <w:rPr>
          <w:rFonts w:ascii="Tahoma" w:hAnsi="Tahoma"/>
          <w:sz w:val="22"/>
          <w:szCs w:val="22"/>
        </w:rPr>
        <w:t>bergliften</w:t>
      </w:r>
      <w:r>
        <w:rPr>
          <w:rFonts w:ascii="Tahoma" w:hAnsi="Tahoma"/>
          <w:sz w:val="22"/>
          <w:szCs w:val="22"/>
        </w:rPr>
        <w:t xml:space="preserve">. Alle gasten kunnen gratis gebruikmaken van de kinderanimatie in twee </w:t>
      </w:r>
      <w:r w:rsidR="00752241">
        <w:rPr>
          <w:rFonts w:ascii="Tahoma" w:hAnsi="Tahoma"/>
          <w:sz w:val="22"/>
          <w:szCs w:val="22"/>
        </w:rPr>
        <w:t>kinder</w:t>
      </w:r>
      <w:r>
        <w:rPr>
          <w:rFonts w:ascii="Tahoma" w:hAnsi="Tahoma"/>
          <w:sz w:val="22"/>
          <w:szCs w:val="22"/>
        </w:rPr>
        <w:t xml:space="preserve">clubs: </w:t>
      </w:r>
      <w:r w:rsidR="00D03551">
        <w:rPr>
          <w:rFonts w:ascii="Tahoma" w:hAnsi="Tahoma"/>
          <w:sz w:val="22"/>
          <w:szCs w:val="22"/>
        </w:rPr>
        <w:t>d</w:t>
      </w:r>
      <w:r>
        <w:rPr>
          <w:rFonts w:ascii="Tahoma" w:hAnsi="Tahoma"/>
          <w:sz w:val="22"/>
          <w:szCs w:val="22"/>
        </w:rPr>
        <w:t xml:space="preserve">e allerkleinsten van 1 tot 2 jaar worden opgevangen in de </w:t>
      </w:r>
      <w:r>
        <w:rPr>
          <w:rFonts w:ascii="Tahoma" w:hAnsi="Tahoma"/>
          <w:i/>
          <w:iCs/>
          <w:sz w:val="22"/>
          <w:szCs w:val="22"/>
        </w:rPr>
        <w:t>Murmlikrippe</w:t>
      </w:r>
      <w:r>
        <w:rPr>
          <w:rFonts w:ascii="Tahoma" w:hAnsi="Tahoma"/>
          <w:sz w:val="22"/>
          <w:szCs w:val="22"/>
        </w:rPr>
        <w:t>, terwijl kinderen van 3 tot 15 jaar i</w:t>
      </w:r>
      <w:r w:rsidR="00EA024C">
        <w:rPr>
          <w:rFonts w:ascii="Tahoma" w:hAnsi="Tahoma"/>
          <w:sz w:val="22"/>
          <w:szCs w:val="22"/>
        </w:rPr>
        <w:t>n de</w:t>
      </w:r>
      <w:r>
        <w:rPr>
          <w:rFonts w:ascii="Tahoma" w:hAnsi="Tahoma"/>
          <w:sz w:val="22"/>
          <w:szCs w:val="22"/>
        </w:rPr>
        <w:t xml:space="preserve"> </w:t>
      </w:r>
      <w:r>
        <w:rPr>
          <w:rFonts w:ascii="Tahoma" w:hAnsi="Tahoma"/>
          <w:i/>
          <w:iCs/>
          <w:sz w:val="22"/>
          <w:szCs w:val="22"/>
        </w:rPr>
        <w:t>Murmli-Club</w:t>
      </w:r>
      <w:r>
        <w:rPr>
          <w:rFonts w:ascii="Tahoma" w:hAnsi="Tahoma"/>
          <w:sz w:val="22"/>
          <w:szCs w:val="22"/>
        </w:rPr>
        <w:t xml:space="preserve"> in Serfaus en in de </w:t>
      </w:r>
      <w:r>
        <w:rPr>
          <w:rFonts w:ascii="Tahoma" w:hAnsi="Tahoma"/>
          <w:i/>
          <w:iCs/>
          <w:sz w:val="22"/>
          <w:szCs w:val="22"/>
        </w:rPr>
        <w:t>Mini&amp;Maxi Club</w:t>
      </w:r>
      <w:r>
        <w:rPr>
          <w:rFonts w:ascii="Tahoma" w:hAnsi="Tahoma"/>
          <w:sz w:val="22"/>
          <w:szCs w:val="22"/>
        </w:rPr>
        <w:t xml:space="preserve"> in Fiss-Ladis kunnen genieten van een gevarieerd programma met de mascottes, Murmli de marmot en Berta de koe. Ook de wandelbus en geleide bergwandelingen zijn inbegrepen. De bekende dorpsmetro in Serfaus, de kleinste en hoogstgelegen metro ter wereld die op luchtkussens zweeft, brengt gasten comfortabel van het dorp naar de bergbaan. En bij slecht weer? Dan zijn er de </w:t>
      </w:r>
      <w:r>
        <w:rPr>
          <w:rFonts w:ascii="Tahoma" w:hAnsi="Tahoma"/>
          <w:i/>
          <w:iCs/>
          <w:sz w:val="22"/>
          <w:szCs w:val="22"/>
        </w:rPr>
        <w:t>Indoor Spiel- und Kletterwelt Play</w:t>
      </w:r>
      <w:r>
        <w:rPr>
          <w:rFonts w:ascii="Tahoma" w:hAnsi="Tahoma"/>
          <w:i/>
          <w:iCs/>
          <w:sz w:val="22"/>
          <w:szCs w:val="22"/>
          <w:vertAlign w:val="superscript"/>
        </w:rPr>
        <w:t>IN</w:t>
      </w:r>
      <w:r>
        <w:rPr>
          <w:rFonts w:ascii="Tahoma" w:hAnsi="Tahoma"/>
          <w:sz w:val="22"/>
          <w:szCs w:val="22"/>
        </w:rPr>
        <w:t xml:space="preserve"> in Serfaus met twaalf klimmuren en een laserkamer, en de </w:t>
      </w:r>
      <w:r>
        <w:rPr>
          <w:rFonts w:ascii="Tahoma" w:hAnsi="Tahoma"/>
          <w:i/>
          <w:iCs/>
          <w:sz w:val="22"/>
          <w:szCs w:val="22"/>
        </w:rPr>
        <w:t>Indoor Arena Fiss</w:t>
      </w:r>
      <w:r>
        <w:rPr>
          <w:rFonts w:ascii="Tahoma" w:hAnsi="Tahoma"/>
          <w:sz w:val="22"/>
          <w:szCs w:val="22"/>
        </w:rPr>
        <w:t xml:space="preserve"> met minigolf en een kinderbioscoop.</w:t>
      </w:r>
    </w:p>
    <w:p w14:paraId="4BF5177A" w14:textId="77777777" w:rsidR="00752241" w:rsidRDefault="00752241" w:rsidP="00211D5E">
      <w:pPr>
        <w:ind w:right="284"/>
        <w:jc w:val="both"/>
        <w:rPr>
          <w:rFonts w:ascii="Tahoma" w:hAnsi="Tahoma"/>
          <w:sz w:val="22"/>
          <w:szCs w:val="22"/>
        </w:rPr>
      </w:pPr>
    </w:p>
    <w:p w14:paraId="227E1E0A" w14:textId="1D56BCD5" w:rsidR="00752241" w:rsidRPr="00A718E2" w:rsidRDefault="00461B88" w:rsidP="00752241">
      <w:pPr>
        <w:spacing w:before="100" w:beforeAutospacing="1" w:after="100" w:afterAutospacing="1"/>
        <w:ind w:right="284"/>
        <w:contextualSpacing/>
        <w:jc w:val="both"/>
        <w:rPr>
          <w:rStyle w:val="Hyperlink"/>
          <w:rFonts w:cs="Tahoma"/>
          <w:bCs/>
          <w:color w:val="0000FF"/>
          <w:lang w:val="nl-NL"/>
        </w:rPr>
      </w:pPr>
      <w:r>
        <w:rPr>
          <w:rFonts w:ascii="Tahoma" w:hAnsi="Tahoma" w:cs="Tahoma"/>
          <w:sz w:val="22"/>
          <w:szCs w:val="22"/>
          <w:lang w:val="nl-NL" w:eastAsia="en-US"/>
        </w:rPr>
        <w:br/>
      </w:r>
      <w:r w:rsidR="00752241" w:rsidRPr="00A718E2">
        <w:rPr>
          <w:rFonts w:ascii="Tahoma" w:hAnsi="Tahoma" w:cs="Tahoma"/>
          <w:sz w:val="22"/>
          <w:szCs w:val="22"/>
          <w:lang w:val="nl-NL" w:eastAsia="en-US"/>
        </w:rPr>
        <w:t xml:space="preserve">Meer informatie over de vakantieregio </w:t>
      </w:r>
      <w:r w:rsidR="00752241" w:rsidRPr="00A718E2">
        <w:rPr>
          <w:rFonts w:ascii="Tahoma" w:hAnsi="Tahoma" w:cs="Tahoma"/>
          <w:color w:val="000000" w:themeColor="text1"/>
          <w:sz w:val="22"/>
          <w:szCs w:val="22"/>
          <w:lang w:val="nl-NL" w:eastAsia="en-US"/>
        </w:rPr>
        <w:t xml:space="preserve">Serfaus-Fiss-Ladis vind je op </w:t>
      </w:r>
      <w:hyperlink r:id="rId15" w:history="1">
        <w:r w:rsidR="00752241" w:rsidRPr="00A718E2">
          <w:rPr>
            <w:rStyle w:val="Hyperlink"/>
            <w:rFonts w:cs="Tahoma"/>
            <w:color w:val="0000FF"/>
            <w:szCs w:val="22"/>
            <w:lang w:val="nl-NL"/>
          </w:rPr>
          <w:t>www.serfaus-fiss-ladis.at/nl</w:t>
        </w:r>
      </w:hyperlink>
      <w:r w:rsidR="00752241" w:rsidRPr="00A718E2">
        <w:rPr>
          <w:rStyle w:val="Hyperlink"/>
          <w:rFonts w:cs="Tahoma"/>
          <w:bCs/>
          <w:color w:val="auto"/>
          <w:szCs w:val="22"/>
          <w:u w:val="none"/>
          <w:lang w:val="nl-NL"/>
        </w:rPr>
        <w:t>.</w:t>
      </w:r>
    </w:p>
    <w:p w14:paraId="48CC7A86" w14:textId="77777777" w:rsidR="00752241" w:rsidRDefault="00752241" w:rsidP="00752241">
      <w:pPr>
        <w:pStyle w:val="paragraph"/>
        <w:spacing w:before="0" w:beforeAutospacing="0" w:after="0" w:afterAutospacing="0"/>
        <w:ind w:right="284"/>
        <w:jc w:val="both"/>
        <w:textAlignment w:val="baseline"/>
        <w:rPr>
          <w:rStyle w:val="normaltextrun"/>
          <w:rFonts w:ascii="Tahoma" w:hAnsi="Tahoma" w:cs="Tahoma"/>
          <w:b/>
          <w:bCs/>
          <w:color w:val="000000"/>
          <w:sz w:val="18"/>
          <w:szCs w:val="18"/>
        </w:rPr>
      </w:pPr>
    </w:p>
    <w:p w14:paraId="3EDFD641" w14:textId="77777777" w:rsidR="009D07F1" w:rsidRDefault="009D07F1" w:rsidP="00752241">
      <w:pPr>
        <w:pStyle w:val="paragraph"/>
        <w:spacing w:before="0" w:beforeAutospacing="0" w:after="0" w:afterAutospacing="0"/>
        <w:ind w:right="284"/>
        <w:jc w:val="both"/>
        <w:textAlignment w:val="baseline"/>
        <w:rPr>
          <w:rStyle w:val="normaltextrun"/>
          <w:rFonts w:ascii="Tahoma" w:hAnsi="Tahoma" w:cs="Tahoma"/>
          <w:b/>
          <w:bCs/>
          <w:color w:val="000000"/>
          <w:sz w:val="18"/>
          <w:szCs w:val="18"/>
        </w:rPr>
      </w:pPr>
    </w:p>
    <w:p w14:paraId="175CFF17" w14:textId="77777777" w:rsidR="009D07F1" w:rsidRDefault="009D07F1" w:rsidP="00752241">
      <w:pPr>
        <w:pStyle w:val="paragraph"/>
        <w:spacing w:before="0" w:beforeAutospacing="0" w:after="0" w:afterAutospacing="0"/>
        <w:ind w:right="284"/>
        <w:jc w:val="both"/>
        <w:textAlignment w:val="baseline"/>
        <w:rPr>
          <w:rStyle w:val="normaltextrun"/>
          <w:rFonts w:ascii="Tahoma" w:hAnsi="Tahoma" w:cs="Tahoma"/>
          <w:b/>
          <w:bCs/>
          <w:color w:val="000000"/>
          <w:sz w:val="18"/>
          <w:szCs w:val="18"/>
        </w:rPr>
      </w:pPr>
    </w:p>
    <w:p w14:paraId="167928EF" w14:textId="77777777" w:rsidR="009D07F1" w:rsidRDefault="009D07F1" w:rsidP="00752241">
      <w:pPr>
        <w:pStyle w:val="paragraph"/>
        <w:spacing w:before="0" w:beforeAutospacing="0" w:after="0" w:afterAutospacing="0"/>
        <w:ind w:right="284"/>
        <w:jc w:val="both"/>
        <w:textAlignment w:val="baseline"/>
        <w:rPr>
          <w:rStyle w:val="normaltextrun"/>
          <w:rFonts w:ascii="Tahoma" w:hAnsi="Tahoma" w:cs="Tahoma"/>
          <w:b/>
          <w:bCs/>
          <w:color w:val="000000"/>
          <w:sz w:val="18"/>
          <w:szCs w:val="18"/>
        </w:rPr>
      </w:pPr>
    </w:p>
    <w:p w14:paraId="52BB3DC8" w14:textId="47ACBC9C" w:rsidR="00752241" w:rsidRPr="00563BBC" w:rsidRDefault="00752241" w:rsidP="00752241">
      <w:pPr>
        <w:pStyle w:val="paragraph"/>
        <w:spacing w:before="0" w:beforeAutospacing="0" w:after="0" w:afterAutospacing="0"/>
        <w:ind w:right="284"/>
        <w:jc w:val="both"/>
        <w:textAlignment w:val="baseline"/>
        <w:rPr>
          <w:rFonts w:ascii="Tahoma" w:hAnsi="Tahoma" w:cs="Tahoma"/>
          <w:sz w:val="18"/>
          <w:szCs w:val="18"/>
        </w:rPr>
      </w:pPr>
      <w:r w:rsidRPr="00563BBC">
        <w:rPr>
          <w:rStyle w:val="normaltextrun"/>
          <w:rFonts w:ascii="Tahoma" w:hAnsi="Tahoma" w:cs="Tahoma"/>
          <w:b/>
          <w:bCs/>
          <w:color w:val="000000"/>
          <w:sz w:val="18"/>
          <w:szCs w:val="18"/>
        </w:rPr>
        <w:lastRenderedPageBreak/>
        <w:t>Over Serfaus-Fiss-Ladis</w:t>
      </w:r>
    </w:p>
    <w:p w14:paraId="743DF174" w14:textId="6BD5C99D" w:rsidR="00752241" w:rsidRPr="00563BBC" w:rsidRDefault="00752241" w:rsidP="00752241">
      <w:pPr>
        <w:ind w:right="284"/>
        <w:jc w:val="both"/>
        <w:rPr>
          <w:rStyle w:val="normaltextrun"/>
          <w:rFonts w:ascii="Tahoma" w:eastAsia="Calibri" w:hAnsi="Tahoma" w:cs="Tahoma"/>
          <w:b/>
          <w:color w:val="000000" w:themeColor="text1"/>
          <w:sz w:val="18"/>
          <w:szCs w:val="18"/>
        </w:rPr>
      </w:pPr>
      <w:r w:rsidRPr="00563BBC">
        <w:rPr>
          <w:rFonts w:ascii="Tahoma" w:hAnsi="Tahoma" w:cs="Tahoma"/>
          <w:sz w:val="18"/>
          <w:szCs w:val="18"/>
        </w:rPr>
        <w:t xml:space="preserve">“Momenten die blijven!” – Onder dit motto nodigt de Tiroolse vakantieregio Serfaus-Fiss-Ladis u uit voor een zomervakantie op het hoogste niveau. Hier kunnen gasten van alle leeftijden, alleen, met twee of met het hele gezin, onvergetelijke momenten beleven en ver weg van het alledaagse leven ontspannen. In Serfaus-Fiss-Ladis komen niet alleen volwassenen aan hun trekken – ook de kleintjes vinden hier hun persoonlijke vakantiegeluk. De drie charmante bergdorpen liggen op een zonnig hoogplateau boven het bovenste dal van de Tiroler Inn en worden omringd door de indrukwekkende toppen van de Samnaun-berggroep en de Ötztaler Alpen. Tussen 1.200 en 3.000 meter </w:t>
      </w:r>
      <w:r w:rsidRPr="00563BBC">
        <w:rPr>
          <w:rStyle w:val="normaltextrun"/>
          <w:rFonts w:ascii="Tahoma" w:hAnsi="Tahoma" w:cs="Tahoma"/>
          <w:sz w:val="18"/>
          <w:szCs w:val="18"/>
        </w:rPr>
        <w:t>boven de zeespiegel</w:t>
      </w:r>
      <w:r w:rsidRPr="00563BBC">
        <w:rPr>
          <w:rFonts w:ascii="Tahoma" w:hAnsi="Tahoma" w:cs="Tahoma"/>
          <w:sz w:val="18"/>
          <w:szCs w:val="18"/>
        </w:rPr>
        <w:t xml:space="preserve"> biedt de regio alles wat het hart van een bergliefhebber sneller doet kloppen: spannende belevenissen voor het hele gezin, gevarieerde outdooractiviteiten voor sportliefhebbers, spannende avonturen voor actievelingen, </w:t>
      </w:r>
      <w:r w:rsidRPr="00563BBC">
        <w:rPr>
          <w:rStyle w:val="normaltextrun"/>
          <w:rFonts w:ascii="Tahoma" w:hAnsi="Tahoma" w:cs="Tahoma"/>
          <w:sz w:val="18"/>
          <w:szCs w:val="18"/>
        </w:rPr>
        <w:t>adembenemende vergezichten voor genieters</w:t>
      </w:r>
      <w:r w:rsidRPr="00563BBC">
        <w:rPr>
          <w:rFonts w:ascii="Tahoma" w:hAnsi="Tahoma" w:cs="Tahoma"/>
          <w:sz w:val="18"/>
          <w:szCs w:val="18"/>
        </w:rPr>
        <w:t xml:space="preserve"> en culinaire hoogtepunten voor fijnproevers. </w:t>
      </w:r>
      <w:r w:rsidRPr="00563BBC">
        <w:rPr>
          <w:rStyle w:val="normaltextrun"/>
          <w:rFonts w:ascii="Tahoma" w:hAnsi="Tahoma" w:cs="Tahoma"/>
          <w:sz w:val="18"/>
          <w:szCs w:val="18"/>
        </w:rPr>
        <w:t xml:space="preserve">Meer informatie op </w:t>
      </w:r>
      <w:r>
        <w:fldChar w:fldCharType="begin"/>
      </w:r>
      <w:r>
        <w:instrText>HYPERLINK "http://www.serfaus-fiss-ladis.at/nl"</w:instrText>
      </w:r>
      <w:r>
        <w:fldChar w:fldCharType="separate"/>
      </w:r>
      <w:r w:rsidRPr="009C4BC0">
        <w:rPr>
          <w:rStyle w:val="Hyperlink"/>
          <w:rFonts w:cs="Tahoma"/>
          <w:sz w:val="18"/>
          <w:szCs w:val="18"/>
        </w:rPr>
        <w:t>www.serfaus-fiss-ladis.at/nl</w:t>
      </w:r>
      <w:r>
        <w:fldChar w:fldCharType="end"/>
      </w:r>
      <w:r w:rsidRPr="00563BBC">
        <w:rPr>
          <w:rStyle w:val="normaltextrun"/>
          <w:rFonts w:ascii="Tahoma" w:hAnsi="Tahoma" w:cs="Tahoma"/>
          <w:sz w:val="18"/>
          <w:szCs w:val="18"/>
        </w:rPr>
        <w:t>.</w:t>
      </w:r>
    </w:p>
    <w:p w14:paraId="0764DA24" w14:textId="77777777" w:rsidR="00752241" w:rsidRPr="00DE260B" w:rsidRDefault="00752241" w:rsidP="00752241">
      <w:pPr>
        <w:autoSpaceDE w:val="0"/>
        <w:autoSpaceDN w:val="0"/>
        <w:adjustRightInd w:val="0"/>
        <w:ind w:right="284"/>
        <w:rPr>
          <w:rFonts w:ascii="Tahoma" w:hAnsi="Tahoma" w:cs="Tahoma"/>
          <w:b/>
          <w:color w:val="000000" w:themeColor="text1"/>
          <w:sz w:val="22"/>
          <w:szCs w:val="22"/>
          <w:lang w:val="nl-NL" w:eastAsia="en-US"/>
        </w:rPr>
      </w:pPr>
    </w:p>
    <w:p w14:paraId="493A081E" w14:textId="77777777" w:rsidR="00752241" w:rsidRDefault="00752241" w:rsidP="00752241">
      <w:pPr>
        <w:autoSpaceDE w:val="0"/>
        <w:autoSpaceDN w:val="0"/>
        <w:adjustRightInd w:val="0"/>
        <w:ind w:right="284"/>
        <w:rPr>
          <w:rFonts w:ascii="Tahoma" w:hAnsi="Tahoma" w:cs="Tahoma"/>
          <w:b/>
          <w:color w:val="000000" w:themeColor="text1"/>
          <w:sz w:val="22"/>
          <w:szCs w:val="22"/>
          <w:lang w:val="nl-NL" w:eastAsia="en-US"/>
        </w:rPr>
      </w:pPr>
    </w:p>
    <w:p w14:paraId="525632F3" w14:textId="77777777" w:rsidR="00752241" w:rsidRPr="00786B04" w:rsidRDefault="00752241" w:rsidP="00752241">
      <w:pPr>
        <w:autoSpaceDE w:val="0"/>
        <w:autoSpaceDN w:val="0"/>
        <w:adjustRightInd w:val="0"/>
        <w:ind w:right="284"/>
        <w:rPr>
          <w:rFonts w:ascii="Tahoma" w:hAnsi="Tahoma" w:cs="Tahoma"/>
          <w:b/>
          <w:color w:val="000000" w:themeColor="text1"/>
          <w:sz w:val="22"/>
          <w:szCs w:val="22"/>
          <w:lang w:val="nl-NL" w:eastAsia="en-US"/>
        </w:rPr>
      </w:pPr>
      <w:r w:rsidRPr="00786B04">
        <w:rPr>
          <w:rFonts w:ascii="Tahoma" w:hAnsi="Tahoma" w:cs="Tahoma"/>
          <w:b/>
          <w:color w:val="000000" w:themeColor="text1"/>
          <w:sz w:val="22"/>
          <w:szCs w:val="22"/>
          <w:lang w:val="nl-NL" w:eastAsia="en-US"/>
        </w:rPr>
        <w:t>Voor meer informatie:</w:t>
      </w:r>
    </w:p>
    <w:p w14:paraId="4FED7C21" w14:textId="77777777" w:rsidR="00752241" w:rsidRPr="00786B04" w:rsidRDefault="00752241" w:rsidP="00752241">
      <w:pPr>
        <w:autoSpaceDE w:val="0"/>
        <w:autoSpaceDN w:val="0"/>
        <w:adjustRightInd w:val="0"/>
        <w:ind w:right="284"/>
        <w:rPr>
          <w:rFonts w:ascii="Tahoma" w:hAnsi="Tahoma" w:cs="Tahoma"/>
          <w:b/>
          <w:color w:val="000000" w:themeColor="text1"/>
          <w:sz w:val="22"/>
          <w:szCs w:val="22"/>
          <w:lang w:val="nl-NL" w:eastAsia="en-US"/>
        </w:rPr>
      </w:pPr>
    </w:p>
    <w:p w14:paraId="64BFCE62" w14:textId="1B8BF642" w:rsidR="00752241" w:rsidRPr="00461B88" w:rsidRDefault="00752241" w:rsidP="00752241">
      <w:pPr>
        <w:autoSpaceDE w:val="0"/>
        <w:autoSpaceDN w:val="0"/>
        <w:adjustRightInd w:val="0"/>
        <w:ind w:right="284"/>
        <w:rPr>
          <w:rFonts w:ascii="Tahoma" w:hAnsi="Tahoma" w:cs="Tahoma"/>
          <w:color w:val="000000" w:themeColor="text1"/>
          <w:sz w:val="22"/>
          <w:szCs w:val="22"/>
          <w:lang w:val="en-US" w:eastAsia="en-US"/>
        </w:rPr>
      </w:pPr>
      <w:r w:rsidRPr="00461B88">
        <w:rPr>
          <w:rFonts w:ascii="Tahoma" w:hAnsi="Tahoma" w:cs="Tahoma"/>
          <w:color w:val="000000" w:themeColor="text1"/>
          <w:sz w:val="22"/>
          <w:szCs w:val="22"/>
          <w:lang w:val="en-US" w:eastAsia="en-US"/>
        </w:rPr>
        <w:t>Alexandra Hangl</w:t>
      </w:r>
    </w:p>
    <w:p w14:paraId="2D5D81FC" w14:textId="6372FBBF" w:rsidR="00752241" w:rsidRPr="00461B88" w:rsidRDefault="00752241" w:rsidP="00752241">
      <w:pPr>
        <w:autoSpaceDE w:val="0"/>
        <w:autoSpaceDN w:val="0"/>
        <w:adjustRightInd w:val="0"/>
        <w:ind w:left="5664" w:right="284" w:hanging="5664"/>
        <w:rPr>
          <w:rFonts w:ascii="Tahoma" w:hAnsi="Tahoma" w:cs="Tahoma"/>
          <w:color w:val="000000" w:themeColor="text1"/>
          <w:sz w:val="22"/>
          <w:szCs w:val="22"/>
          <w:lang w:val="en-US" w:eastAsia="en-US"/>
        </w:rPr>
      </w:pPr>
      <w:proofErr w:type="spellStart"/>
      <w:r w:rsidRPr="00461B88">
        <w:rPr>
          <w:rFonts w:ascii="Tahoma" w:hAnsi="Tahoma" w:cs="Tahoma"/>
          <w:color w:val="000000" w:themeColor="text1"/>
          <w:sz w:val="22"/>
          <w:szCs w:val="22"/>
          <w:lang w:val="en-US" w:eastAsia="en-US"/>
        </w:rPr>
        <w:t>Toeristenburo</w:t>
      </w:r>
      <w:proofErr w:type="spellEnd"/>
      <w:r w:rsidRPr="00461B88">
        <w:rPr>
          <w:rFonts w:ascii="Tahoma" w:hAnsi="Tahoma" w:cs="Tahoma"/>
          <w:color w:val="000000" w:themeColor="text1"/>
          <w:sz w:val="22"/>
          <w:szCs w:val="22"/>
          <w:lang w:val="en-US" w:eastAsia="en-US"/>
        </w:rPr>
        <w:t xml:space="preserve"> Serfaus-Fiss-Ladis </w:t>
      </w:r>
    </w:p>
    <w:p w14:paraId="7750681A" w14:textId="4D30A9F3" w:rsidR="00752241" w:rsidRPr="00786B04" w:rsidRDefault="00752241" w:rsidP="00752241">
      <w:pPr>
        <w:ind w:right="284"/>
        <w:jc w:val="both"/>
        <w:rPr>
          <w:rFonts w:ascii="Tahoma" w:hAnsi="Tahoma" w:cs="Tahoma"/>
          <w:color w:val="000000" w:themeColor="text1"/>
          <w:sz w:val="22"/>
          <w:szCs w:val="22"/>
          <w:lang w:val="nl-NL" w:eastAsia="en-US"/>
        </w:rPr>
      </w:pPr>
      <w:r w:rsidRPr="00786B04">
        <w:rPr>
          <w:rFonts w:ascii="Tahoma" w:hAnsi="Tahoma" w:cs="Tahoma"/>
          <w:color w:val="000000" w:themeColor="text1"/>
          <w:sz w:val="22"/>
          <w:szCs w:val="22"/>
          <w:lang w:val="nl-NL" w:eastAsia="en-US"/>
        </w:rPr>
        <w:t>Gänsackerweg 2</w:t>
      </w:r>
    </w:p>
    <w:p w14:paraId="62B69931" w14:textId="5EF4A7C4" w:rsidR="00752241" w:rsidRPr="00984E2F" w:rsidRDefault="00752241" w:rsidP="00752241">
      <w:pPr>
        <w:ind w:right="284"/>
        <w:jc w:val="both"/>
        <w:rPr>
          <w:rFonts w:ascii="Tahoma" w:hAnsi="Tahoma" w:cs="Tahoma"/>
          <w:color w:val="000000" w:themeColor="text1"/>
          <w:sz w:val="22"/>
          <w:szCs w:val="22"/>
          <w:lang w:val="nl-NL" w:eastAsia="en-US"/>
        </w:rPr>
      </w:pPr>
      <w:r w:rsidRPr="00984E2F">
        <w:rPr>
          <w:rFonts w:ascii="Tahoma" w:hAnsi="Tahoma" w:cs="Tahoma"/>
          <w:color w:val="000000" w:themeColor="text1"/>
          <w:sz w:val="22"/>
          <w:szCs w:val="22"/>
          <w:lang w:val="nl-NL" w:eastAsia="en-US"/>
        </w:rPr>
        <w:t>6534 Serfaus-Fiss-Ladis, Oostenrijk</w:t>
      </w:r>
    </w:p>
    <w:p w14:paraId="121FCE49" w14:textId="6AD4F7E5" w:rsidR="00752241" w:rsidRPr="00984E2F" w:rsidRDefault="00752241" w:rsidP="00752241">
      <w:pPr>
        <w:ind w:right="284"/>
        <w:jc w:val="both"/>
        <w:rPr>
          <w:rFonts w:ascii="Tahoma" w:hAnsi="Tahoma" w:cs="Tahoma"/>
          <w:color w:val="000000" w:themeColor="text1"/>
          <w:sz w:val="22"/>
          <w:szCs w:val="22"/>
          <w:lang w:val="nl-NL" w:eastAsia="en-US"/>
        </w:rPr>
      </w:pPr>
      <w:r w:rsidRPr="00984E2F">
        <w:rPr>
          <w:rFonts w:ascii="Tahoma" w:hAnsi="Tahoma" w:cs="Tahoma"/>
          <w:color w:val="000000" w:themeColor="text1"/>
          <w:sz w:val="22"/>
          <w:szCs w:val="22"/>
          <w:lang w:val="nl-NL" w:eastAsia="en-US"/>
        </w:rPr>
        <w:t>Tel.: +43(0)5476/6239-72</w:t>
      </w:r>
    </w:p>
    <w:p w14:paraId="6939860E" w14:textId="18535463" w:rsidR="00752241" w:rsidRPr="00984E2F" w:rsidRDefault="00461B88" w:rsidP="00752241">
      <w:pPr>
        <w:ind w:right="284"/>
        <w:jc w:val="both"/>
        <w:rPr>
          <w:rFonts w:ascii="Tahoma" w:hAnsi="Tahoma" w:cs="Tahoma"/>
          <w:color w:val="0070C0"/>
          <w:sz w:val="22"/>
          <w:szCs w:val="22"/>
          <w:lang w:val="nl-NL" w:eastAsia="en-US"/>
        </w:rPr>
      </w:pPr>
      <w:hyperlink r:id="rId16" w:history="1">
        <w:r w:rsidRPr="00984E2F">
          <w:rPr>
            <w:rStyle w:val="Hyperlink"/>
            <w:rFonts w:cs="Tahoma"/>
            <w:szCs w:val="22"/>
            <w:lang w:val="nl-NL"/>
          </w:rPr>
          <w:t>a.hangl@serfaus-fiss-ladis.at</w:t>
        </w:r>
      </w:hyperlink>
      <w:r w:rsidR="00752241" w:rsidRPr="00984E2F">
        <w:rPr>
          <w:rFonts w:ascii="Tahoma" w:hAnsi="Tahoma" w:cs="Tahoma"/>
          <w:color w:val="0070C0"/>
          <w:sz w:val="22"/>
          <w:szCs w:val="22"/>
          <w:lang w:val="nl-NL" w:eastAsia="en-US"/>
        </w:rPr>
        <w:tab/>
      </w:r>
    </w:p>
    <w:p w14:paraId="5ED8C87C" w14:textId="09D398A6" w:rsidR="00752241" w:rsidRPr="00984E2F" w:rsidRDefault="00461B88" w:rsidP="00752241">
      <w:pPr>
        <w:ind w:right="284"/>
        <w:jc w:val="both"/>
        <w:rPr>
          <w:rStyle w:val="Hyperlink"/>
          <w:rFonts w:cs="Tahoma"/>
          <w:color w:val="0000FF"/>
          <w:lang w:val="nl-NL"/>
        </w:rPr>
      </w:pPr>
      <w:hyperlink r:id="rId17" w:history="1">
        <w:r w:rsidRPr="00984E2F">
          <w:rPr>
            <w:rStyle w:val="Hyperlink"/>
            <w:rFonts w:cs="Tahoma"/>
            <w:szCs w:val="22"/>
            <w:lang w:val="nl-NL"/>
          </w:rPr>
          <w:t>www.serfaus-fiss-ladis.at/nl</w:t>
        </w:r>
      </w:hyperlink>
    </w:p>
    <w:p w14:paraId="3D90317C" w14:textId="77777777" w:rsidR="00752241" w:rsidRPr="00984E2F" w:rsidRDefault="00752241" w:rsidP="00752241">
      <w:pPr>
        <w:adjustRightInd w:val="0"/>
        <w:ind w:right="284"/>
        <w:rPr>
          <w:rFonts w:ascii="Tahoma" w:hAnsi="Tahoma" w:cs="Tahoma"/>
          <w:sz w:val="22"/>
          <w:szCs w:val="22"/>
          <w:lang w:val="nl-NL"/>
        </w:rPr>
      </w:pPr>
    </w:p>
    <w:p w14:paraId="5FC74639" w14:textId="77777777" w:rsidR="00752241" w:rsidRPr="00984E2F" w:rsidRDefault="00752241" w:rsidP="00752241">
      <w:pPr>
        <w:adjustRightInd w:val="0"/>
        <w:ind w:right="284"/>
        <w:rPr>
          <w:rFonts w:ascii="Tahoma" w:hAnsi="Tahoma" w:cs="Tahoma"/>
          <w:sz w:val="22"/>
          <w:szCs w:val="22"/>
          <w:lang w:val="nl-NL"/>
        </w:rPr>
      </w:pPr>
    </w:p>
    <w:p w14:paraId="7ADDF349" w14:textId="77777777" w:rsidR="00752241" w:rsidRPr="00984E2F" w:rsidRDefault="00752241" w:rsidP="00752241">
      <w:pPr>
        <w:adjustRightInd w:val="0"/>
        <w:ind w:right="284"/>
        <w:rPr>
          <w:rFonts w:ascii="Tahoma" w:hAnsi="Tahoma" w:cs="Tahoma"/>
          <w:sz w:val="22"/>
          <w:szCs w:val="22"/>
          <w:lang w:val="nl-NL"/>
        </w:rPr>
      </w:pPr>
      <w:r w:rsidRPr="00984E2F">
        <w:rPr>
          <w:rFonts w:ascii="Tahoma" w:hAnsi="Tahoma" w:cs="Tahoma"/>
          <w:sz w:val="22"/>
          <w:szCs w:val="22"/>
          <w:lang w:val="nl-NL"/>
        </w:rPr>
        <w:t xml:space="preserve">Vind ons op:    </w:t>
      </w:r>
      <w:r w:rsidRPr="00786B04">
        <w:rPr>
          <w:rFonts w:ascii="Tahoma" w:hAnsi="Tahoma" w:cs="Tahoma"/>
          <w:noProof/>
          <w:sz w:val="22"/>
          <w:szCs w:val="22"/>
        </w:rPr>
        <w:drawing>
          <wp:inline distT="0" distB="0" distL="0" distR="0" wp14:anchorId="43AB80D0" wp14:editId="25799523">
            <wp:extent cx="190500" cy="179705"/>
            <wp:effectExtent l="0" t="0" r="0" b="0"/>
            <wp:docPr id="243821538" name="Grafik 243821538" descr="cid:image007.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984E2F">
        <w:rPr>
          <w:rFonts w:ascii="Tahoma" w:hAnsi="Tahoma" w:cs="Tahoma"/>
          <w:sz w:val="22"/>
          <w:szCs w:val="22"/>
          <w:lang w:val="nl-NL"/>
        </w:rPr>
        <w:t xml:space="preserve">    </w:t>
      </w:r>
      <w:r w:rsidRPr="00786B04">
        <w:rPr>
          <w:rFonts w:ascii="Tahoma" w:hAnsi="Tahoma" w:cs="Tahoma"/>
          <w:noProof/>
          <w:sz w:val="22"/>
          <w:szCs w:val="22"/>
        </w:rPr>
        <w:drawing>
          <wp:inline distT="0" distB="0" distL="0" distR="0" wp14:anchorId="445B36EE" wp14:editId="7A5732C8">
            <wp:extent cx="190500" cy="190500"/>
            <wp:effectExtent l="0" t="0" r="0" b="0"/>
            <wp:docPr id="983623741" name="Grafik 983623741" descr="Bildergebnis für logo 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1">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984E2F">
        <w:rPr>
          <w:rFonts w:ascii="Tahoma" w:hAnsi="Tahoma" w:cs="Tahoma"/>
          <w:sz w:val="22"/>
          <w:szCs w:val="22"/>
          <w:lang w:val="nl-NL"/>
        </w:rPr>
        <w:t xml:space="preserve">    </w:t>
      </w:r>
      <w:r w:rsidRPr="00786B04">
        <w:rPr>
          <w:rFonts w:ascii="Tahoma" w:hAnsi="Tahoma" w:cs="Tahoma"/>
          <w:noProof/>
          <w:sz w:val="22"/>
          <w:szCs w:val="22"/>
        </w:rPr>
        <w:drawing>
          <wp:inline distT="0" distB="0" distL="0" distR="0" wp14:anchorId="7E441930" wp14:editId="15875448">
            <wp:extent cx="228600" cy="190500"/>
            <wp:effectExtent l="0" t="0" r="0" b="0"/>
            <wp:docPr id="653734273" name="Grafik 653734273" descr="cid:image009.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3">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984E2F">
        <w:rPr>
          <w:rFonts w:ascii="Tahoma" w:hAnsi="Tahoma" w:cs="Tahoma"/>
          <w:sz w:val="22"/>
          <w:szCs w:val="22"/>
          <w:lang w:val="nl-NL"/>
        </w:rPr>
        <w:t xml:space="preserve">    </w:t>
      </w:r>
      <w:r w:rsidRPr="00786B04">
        <w:rPr>
          <w:rFonts w:ascii="Tahoma" w:hAnsi="Tahoma" w:cs="Tahoma"/>
          <w:noProof/>
          <w:sz w:val="22"/>
          <w:szCs w:val="22"/>
        </w:rPr>
        <w:drawing>
          <wp:inline distT="0" distB="0" distL="0" distR="0" wp14:anchorId="03B8FBCB" wp14:editId="6AA03F9C">
            <wp:extent cx="245110" cy="173990"/>
            <wp:effectExtent l="0" t="0" r="0" b="3810"/>
            <wp:docPr id="1489506706" name="Grafik 1489506706" descr="cid:image011.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984E2F">
        <w:rPr>
          <w:rFonts w:ascii="Tahoma" w:hAnsi="Tahoma" w:cs="Tahoma"/>
          <w:sz w:val="22"/>
          <w:szCs w:val="22"/>
          <w:lang w:val="nl-NL"/>
        </w:rPr>
        <w:t xml:space="preserve">    </w:t>
      </w:r>
      <w:r w:rsidRPr="00786B04">
        <w:rPr>
          <w:rFonts w:ascii="Tahoma" w:hAnsi="Tahoma" w:cs="Tahoma"/>
          <w:noProof/>
          <w:sz w:val="22"/>
          <w:szCs w:val="22"/>
        </w:rPr>
        <w:drawing>
          <wp:inline distT="0" distB="0" distL="0" distR="0" wp14:anchorId="20B52B9A" wp14:editId="615663F2">
            <wp:extent cx="190800" cy="190800"/>
            <wp:effectExtent l="0" t="0" r="0" b="0"/>
            <wp:docPr id="7" name="Grafik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6"/>
                    </pic:cNvPr>
                    <pic:cNvPicPr/>
                  </pic:nvPicPr>
                  <pic:blipFill>
                    <a:blip r:embed="rId27">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984E2F">
        <w:rPr>
          <w:rFonts w:ascii="Tahoma" w:hAnsi="Tahoma" w:cs="Tahoma"/>
          <w:sz w:val="22"/>
          <w:szCs w:val="22"/>
          <w:lang w:val="nl-NL"/>
        </w:rPr>
        <w:t xml:space="preserve">    </w:t>
      </w:r>
      <w:r w:rsidRPr="00786B04">
        <w:rPr>
          <w:rFonts w:ascii="Tahoma" w:hAnsi="Tahoma" w:cs="Tahoma"/>
          <w:noProof/>
          <w:sz w:val="22"/>
          <w:szCs w:val="22"/>
        </w:rPr>
        <w:drawing>
          <wp:inline distT="0" distB="0" distL="0" distR="0" wp14:anchorId="4A45332C" wp14:editId="5BC90D47">
            <wp:extent cx="190800" cy="190800"/>
            <wp:effectExtent l="0" t="0" r="0" b="0"/>
            <wp:docPr id="8" name="Grafik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96DAC541-7B7A-43D3-8B79-37D633B846F1}">
                          <asvg:svgBlip xmlns:asvg="http://schemas.microsoft.com/office/drawing/2016/SVG/main" r:embed="rId30"/>
                        </a:ext>
                      </a:extLst>
                    </a:blip>
                    <a:stretch>
                      <a:fillRect/>
                    </a:stretch>
                  </pic:blipFill>
                  <pic:spPr>
                    <a:xfrm>
                      <a:off x="0" y="0"/>
                      <a:ext cx="190800" cy="190800"/>
                    </a:xfrm>
                    <a:prstGeom prst="rect">
                      <a:avLst/>
                    </a:prstGeom>
                  </pic:spPr>
                </pic:pic>
              </a:graphicData>
            </a:graphic>
          </wp:inline>
        </w:drawing>
      </w:r>
      <w:r w:rsidRPr="00984E2F">
        <w:rPr>
          <w:rFonts w:ascii="Tahoma" w:hAnsi="Tahoma" w:cs="Tahoma"/>
          <w:sz w:val="22"/>
          <w:szCs w:val="22"/>
          <w:lang w:val="nl-NL"/>
        </w:rPr>
        <w:t xml:space="preserve">    </w:t>
      </w:r>
      <w:r w:rsidRPr="00786B04">
        <w:rPr>
          <w:rFonts w:ascii="Tahoma" w:hAnsi="Tahoma" w:cs="Tahoma"/>
          <w:noProof/>
          <w:sz w:val="22"/>
          <w:szCs w:val="22"/>
        </w:rPr>
        <w:drawing>
          <wp:inline distT="0" distB="0" distL="0" distR="0" wp14:anchorId="4B0F4505" wp14:editId="23D79DB2">
            <wp:extent cx="190800" cy="192108"/>
            <wp:effectExtent l="0" t="0" r="0" b="0"/>
            <wp:docPr id="1704886690" name="Grafik 1704886690" descr="Ein Bild, das Logo, Grafiken, Symbol, Schrift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1"/>
                    </pic:cNvPr>
                    <pic:cNvPicPr/>
                  </pic:nvPicPr>
                  <pic:blipFill rotWithShape="1">
                    <a:blip r:embed="rId32"/>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2FCB3E04" w14:textId="77777777" w:rsidR="00752241" w:rsidRPr="00984E2F" w:rsidRDefault="00752241" w:rsidP="00752241">
      <w:pPr>
        <w:tabs>
          <w:tab w:val="left" w:pos="1725"/>
          <w:tab w:val="right" w:pos="8222"/>
          <w:tab w:val="right" w:pos="9072"/>
        </w:tabs>
        <w:ind w:right="284"/>
        <w:jc w:val="both"/>
        <w:rPr>
          <w:rFonts w:ascii="Tahoma" w:hAnsi="Tahoma" w:cs="Tahoma"/>
          <w:color w:val="002060"/>
          <w:sz w:val="22"/>
          <w:szCs w:val="22"/>
          <w:lang w:val="nl-NL" w:eastAsia="en-US"/>
        </w:rPr>
      </w:pPr>
    </w:p>
    <w:p w14:paraId="2316FB18" w14:textId="77777777" w:rsidR="00752241" w:rsidRPr="00786B04" w:rsidRDefault="00752241" w:rsidP="00752241">
      <w:pPr>
        <w:tabs>
          <w:tab w:val="left" w:pos="1725"/>
          <w:tab w:val="right" w:pos="8222"/>
          <w:tab w:val="right" w:pos="9072"/>
        </w:tabs>
        <w:ind w:right="284"/>
        <w:jc w:val="both"/>
        <w:rPr>
          <w:rFonts w:ascii="Tahoma" w:hAnsi="Tahoma" w:cs="Tahoma"/>
          <w:color w:val="000000" w:themeColor="text1"/>
          <w:sz w:val="22"/>
          <w:szCs w:val="22"/>
          <w:lang w:val="en-US" w:eastAsia="en-US"/>
        </w:rPr>
      </w:pPr>
      <w:r w:rsidRPr="00786B04">
        <w:rPr>
          <w:rFonts w:ascii="Tahoma" w:hAnsi="Tahoma" w:cs="Tahoma"/>
          <w:color w:val="000000" w:themeColor="text1"/>
          <w:sz w:val="22"/>
          <w:szCs w:val="22"/>
          <w:lang w:val="en-US" w:eastAsia="en-US"/>
        </w:rPr>
        <w:t>#</w:t>
      </w:r>
      <w:proofErr w:type="gramStart"/>
      <w:r w:rsidRPr="00786B04">
        <w:rPr>
          <w:rFonts w:ascii="Tahoma" w:hAnsi="Tahoma" w:cs="Tahoma"/>
          <w:color w:val="000000" w:themeColor="text1"/>
          <w:sz w:val="22"/>
          <w:szCs w:val="22"/>
          <w:lang w:val="en-US" w:eastAsia="en-US"/>
        </w:rPr>
        <w:t>serfausfissladis  #</w:t>
      </w:r>
      <w:proofErr w:type="gramEnd"/>
      <w:r w:rsidRPr="00786B04">
        <w:rPr>
          <w:rFonts w:ascii="Tahoma" w:hAnsi="Tahoma" w:cs="Tahoma"/>
          <w:color w:val="000000" w:themeColor="text1"/>
          <w:sz w:val="22"/>
          <w:szCs w:val="22"/>
          <w:lang w:val="en-US" w:eastAsia="en-US"/>
        </w:rPr>
        <w:t xml:space="preserve">serfaus  #fiss  #ladis  #wearefamily  #weilwirsgeniessen  </w:t>
      </w:r>
    </w:p>
    <w:p w14:paraId="535C999E" w14:textId="77777777" w:rsidR="00752241" w:rsidRPr="00461B88" w:rsidRDefault="00752241" w:rsidP="00211D5E">
      <w:pPr>
        <w:ind w:right="284"/>
        <w:jc w:val="both"/>
        <w:rPr>
          <w:rFonts w:ascii="Tahoma" w:hAnsi="Tahoma" w:cs="Tahoma"/>
          <w:sz w:val="22"/>
          <w:szCs w:val="22"/>
          <w:lang w:val="en-US"/>
        </w:rPr>
      </w:pPr>
    </w:p>
    <w:sectPr w:rsidR="00752241" w:rsidRPr="00461B88" w:rsidSect="00A47A95">
      <w:headerReference w:type="default" r:id="rId33"/>
      <w:footerReference w:type="default" r:id="rId34"/>
      <w:headerReference w:type="first" r:id="rId35"/>
      <w:footerReference w:type="first" r:id="rId36"/>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1994" w14:textId="77777777" w:rsidR="003D5149" w:rsidRDefault="003D5149" w:rsidP="0059798E">
      <w:r>
        <w:separator/>
      </w:r>
    </w:p>
  </w:endnote>
  <w:endnote w:type="continuationSeparator" w:id="0">
    <w:p w14:paraId="0D7D71EC" w14:textId="77777777" w:rsidR="003D5149" w:rsidRDefault="003D5149" w:rsidP="0059798E">
      <w:r>
        <w:continuationSeparator/>
      </w:r>
    </w:p>
  </w:endnote>
  <w:endnote w:type="continuationNotice" w:id="1">
    <w:p w14:paraId="21A287CA" w14:textId="77777777" w:rsidR="003D5149" w:rsidRDefault="003D5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panose1 w:val="00000000000000000000"/>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0C5D6DA5" w:rsidR="000E4AFF" w:rsidRPr="0011439C" w:rsidRDefault="00C15E4B" w:rsidP="0011439C">
    <w:pPr>
      <w:pStyle w:val="Fuzeile"/>
      <w:rPr>
        <w:sz w:val="18"/>
        <w:szCs w:val="18"/>
      </w:rPr>
    </w:pPr>
    <w:r>
      <w:rPr>
        <w:rFonts w:ascii="Tahoma" w:hAnsi="Tahoma"/>
        <w:sz w:val="18"/>
        <w:szCs w:val="18"/>
      </w:rPr>
      <w:t>Zomer 2026</w:t>
    </w:r>
    <w:r>
      <w:rPr>
        <w:rFonts w:ascii="Tahoma" w:hAnsi="Tahoma"/>
        <w:sz w:val="18"/>
        <w:szCs w:val="18"/>
      </w:rPr>
      <w:tab/>
    </w:r>
    <w:r>
      <w:rPr>
        <w:rFonts w:ascii="Tahoma" w:hAnsi="Tahoma"/>
        <w:sz w:val="18"/>
        <w:szCs w:val="18"/>
      </w:rPr>
      <w:tab/>
    </w:r>
    <w:r>
      <w:rPr>
        <w:rFonts w:ascii="Tahoma" w:hAnsi="Tahoma"/>
        <w:sz w:val="18"/>
        <w:szCs w:val="18"/>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sz w:val="18"/>
        <w:szCs w:val="18"/>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3FB4DB29" w:rsidR="000E4AFF" w:rsidRPr="003B3B5D" w:rsidRDefault="000E4AFF" w:rsidP="003B3B5D">
    <w:pPr>
      <w:tabs>
        <w:tab w:val="left" w:pos="4678"/>
      </w:tabs>
      <w:autoSpaceDE w:val="0"/>
      <w:autoSpaceDN w:val="0"/>
      <w:adjustRightInd w:val="0"/>
      <w:rPr>
        <w:rFonts w:ascii="Tahoma" w:hAnsi="Tahoma" w:cs="Tahoma"/>
        <w:b/>
        <w:color w:val="000000"/>
        <w:sz w:val="18"/>
        <w:szCs w:val="22"/>
      </w:rPr>
    </w:pPr>
    <w:r>
      <w:rPr>
        <w:rFonts w:ascii="Tahoma" w:hAnsi="Tahoma"/>
        <w:color w:val="000000"/>
        <w:sz w:val="18"/>
        <w:szCs w:val="22"/>
      </w:rPr>
      <w:t>Zomer 2020</w:t>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E640" w14:textId="77777777" w:rsidR="003D5149" w:rsidRDefault="003D5149" w:rsidP="0059798E">
      <w:r>
        <w:separator/>
      </w:r>
    </w:p>
  </w:footnote>
  <w:footnote w:type="continuationSeparator" w:id="0">
    <w:p w14:paraId="6B635F44" w14:textId="77777777" w:rsidR="003D5149" w:rsidRDefault="003D5149" w:rsidP="0059798E">
      <w:r>
        <w:continuationSeparator/>
      </w:r>
    </w:p>
  </w:footnote>
  <w:footnote w:type="continuationNotice" w:id="1">
    <w:p w14:paraId="7043FB4A" w14:textId="77777777" w:rsidR="003D5149" w:rsidRDefault="003D5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rPr>
      <w:drawing>
        <wp:inline distT="0" distB="0" distL="0" distR="0" wp14:anchorId="3935A8E0" wp14:editId="5A9C5CF6">
          <wp:extent cx="2386750" cy="1208405"/>
          <wp:effectExtent l="0" t="0" r="0" b="0"/>
          <wp:docPr id="3" name="Grafik 3" descr="Ein Bild, das Schild, Zeichnung, Ende enthält.&#10;&#10;Automatisch generierte Beschreibung">
            <a:extLst xmlns:a="http://schemas.openxmlformats.org/drawingml/2006/main">
              <a:ext uri="{FF2B5EF4-FFF2-40B4-BE49-F238E27FC236}">
                <a16:creationId xmlns:a16="http://schemas.microsoft.com/office/drawing/2014/main" id="{1E317803-FAEB-4B35-9B0D-324583FB78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rPr>
      <w:drawing>
        <wp:inline distT="0" distB="0" distL="0" distR="0" wp14:anchorId="634C6292" wp14:editId="046E6E5C">
          <wp:extent cx="2386750" cy="1208405"/>
          <wp:effectExtent l="0" t="0" r="0" b="0"/>
          <wp:docPr id="2" name="Grafik 2" descr="Ein Bild, das Schild, Zeichnung, Ende enthält.&#10;&#10;Automatisch generierte Beschreibung">
            <a:extLst xmlns:a="http://schemas.openxmlformats.org/drawingml/2006/main">
              <a:ext uri="{FF2B5EF4-FFF2-40B4-BE49-F238E27FC236}">
                <a16:creationId xmlns:a16="http://schemas.microsoft.com/office/drawing/2014/main" id="{0C212581-2602-4AD2-B6D1-941A8D304C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1023190">
    <w:abstractNumId w:val="18"/>
  </w:num>
  <w:num w:numId="2" w16cid:durableId="120806155">
    <w:abstractNumId w:val="13"/>
  </w:num>
  <w:num w:numId="3" w16cid:durableId="1281960402">
    <w:abstractNumId w:val="15"/>
  </w:num>
  <w:num w:numId="4" w16cid:durableId="1445074034">
    <w:abstractNumId w:val="11"/>
  </w:num>
  <w:num w:numId="5" w16cid:durableId="1514614122">
    <w:abstractNumId w:val="23"/>
  </w:num>
  <w:num w:numId="6" w16cid:durableId="1553271936">
    <w:abstractNumId w:val="1"/>
  </w:num>
  <w:num w:numId="7" w16cid:durableId="1638604568">
    <w:abstractNumId w:val="17"/>
  </w:num>
  <w:num w:numId="8" w16cid:durableId="1674913634">
    <w:abstractNumId w:val="10"/>
  </w:num>
  <w:num w:numId="9" w16cid:durableId="1691833884">
    <w:abstractNumId w:val="14"/>
  </w:num>
  <w:num w:numId="10" w16cid:durableId="1695157158">
    <w:abstractNumId w:val="25"/>
  </w:num>
  <w:num w:numId="11" w16cid:durableId="1767270241">
    <w:abstractNumId w:val="7"/>
  </w:num>
  <w:num w:numId="12" w16cid:durableId="1893884311">
    <w:abstractNumId w:val="19"/>
  </w:num>
  <w:num w:numId="13" w16cid:durableId="1906063854">
    <w:abstractNumId w:val="9"/>
  </w:num>
  <w:num w:numId="14" w16cid:durableId="2067483246">
    <w:abstractNumId w:val="12"/>
  </w:num>
  <w:num w:numId="15" w16cid:durableId="2090420762">
    <w:abstractNumId w:val="4"/>
  </w:num>
  <w:num w:numId="16" w16cid:durableId="264000189">
    <w:abstractNumId w:val="24"/>
  </w:num>
  <w:num w:numId="17" w16cid:durableId="506870261">
    <w:abstractNumId w:val="20"/>
  </w:num>
  <w:num w:numId="18" w16cid:durableId="524179019">
    <w:abstractNumId w:val="22"/>
  </w:num>
  <w:num w:numId="19" w16cid:durableId="59794679">
    <w:abstractNumId w:val="21"/>
  </w:num>
  <w:num w:numId="20" w16cid:durableId="797264724">
    <w:abstractNumId w:val="16"/>
  </w:num>
  <w:num w:numId="21" w16cid:durableId="798687395">
    <w:abstractNumId w:val="0"/>
  </w:num>
  <w:num w:numId="22" w16cid:durableId="809059860">
    <w:abstractNumId w:val="2"/>
  </w:num>
  <w:num w:numId="23" w16cid:durableId="902721149">
    <w:abstractNumId w:val="8"/>
  </w:num>
  <w:num w:numId="24" w16cid:durableId="923032841">
    <w:abstractNumId w:val="6"/>
  </w:num>
  <w:num w:numId="25" w16cid:durableId="934635657">
    <w:abstractNumId w:val="3"/>
  </w:num>
  <w:num w:numId="26" w16cid:durableId="95652909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2E81"/>
    <w:rsid w:val="000033AA"/>
    <w:rsid w:val="000039F6"/>
    <w:rsid w:val="000040C1"/>
    <w:rsid w:val="000061AF"/>
    <w:rsid w:val="000064E3"/>
    <w:rsid w:val="0001017A"/>
    <w:rsid w:val="0001039C"/>
    <w:rsid w:val="00011DA4"/>
    <w:rsid w:val="00013569"/>
    <w:rsid w:val="00013655"/>
    <w:rsid w:val="00013E79"/>
    <w:rsid w:val="000158FC"/>
    <w:rsid w:val="0001770C"/>
    <w:rsid w:val="000227DA"/>
    <w:rsid w:val="0002328B"/>
    <w:rsid w:val="00023F55"/>
    <w:rsid w:val="00025E1F"/>
    <w:rsid w:val="00025EB7"/>
    <w:rsid w:val="000266DE"/>
    <w:rsid w:val="000271BE"/>
    <w:rsid w:val="00031B47"/>
    <w:rsid w:val="00031BA3"/>
    <w:rsid w:val="00031BD5"/>
    <w:rsid w:val="00033FF9"/>
    <w:rsid w:val="0003607A"/>
    <w:rsid w:val="00036FA8"/>
    <w:rsid w:val="00040609"/>
    <w:rsid w:val="0004117A"/>
    <w:rsid w:val="000415F7"/>
    <w:rsid w:val="000441CE"/>
    <w:rsid w:val="00045AE4"/>
    <w:rsid w:val="00046207"/>
    <w:rsid w:val="00050E67"/>
    <w:rsid w:val="00052AA8"/>
    <w:rsid w:val="00053552"/>
    <w:rsid w:val="00053798"/>
    <w:rsid w:val="00053C11"/>
    <w:rsid w:val="00054497"/>
    <w:rsid w:val="00055125"/>
    <w:rsid w:val="000562F1"/>
    <w:rsid w:val="000605DE"/>
    <w:rsid w:val="000620C8"/>
    <w:rsid w:val="000631CD"/>
    <w:rsid w:val="0006489C"/>
    <w:rsid w:val="000649C2"/>
    <w:rsid w:val="00065358"/>
    <w:rsid w:val="00066BBD"/>
    <w:rsid w:val="0007132B"/>
    <w:rsid w:val="00072537"/>
    <w:rsid w:val="00072C93"/>
    <w:rsid w:val="00076278"/>
    <w:rsid w:val="0008166A"/>
    <w:rsid w:val="000849D1"/>
    <w:rsid w:val="00084E14"/>
    <w:rsid w:val="00086100"/>
    <w:rsid w:val="00087219"/>
    <w:rsid w:val="00091257"/>
    <w:rsid w:val="00091348"/>
    <w:rsid w:val="00094436"/>
    <w:rsid w:val="000948C2"/>
    <w:rsid w:val="00094FBE"/>
    <w:rsid w:val="000953CF"/>
    <w:rsid w:val="00096181"/>
    <w:rsid w:val="00096BA5"/>
    <w:rsid w:val="00097189"/>
    <w:rsid w:val="000A129D"/>
    <w:rsid w:val="000A32F3"/>
    <w:rsid w:val="000A40E1"/>
    <w:rsid w:val="000A506E"/>
    <w:rsid w:val="000A59DD"/>
    <w:rsid w:val="000A5CB4"/>
    <w:rsid w:val="000A66C0"/>
    <w:rsid w:val="000A75B3"/>
    <w:rsid w:val="000B01F3"/>
    <w:rsid w:val="000B2CCA"/>
    <w:rsid w:val="000B4A23"/>
    <w:rsid w:val="000B6125"/>
    <w:rsid w:val="000B66DA"/>
    <w:rsid w:val="000B6AFB"/>
    <w:rsid w:val="000B6BA5"/>
    <w:rsid w:val="000B70E7"/>
    <w:rsid w:val="000B7366"/>
    <w:rsid w:val="000B7823"/>
    <w:rsid w:val="000C12C6"/>
    <w:rsid w:val="000C20AF"/>
    <w:rsid w:val="000C3180"/>
    <w:rsid w:val="000C500E"/>
    <w:rsid w:val="000C60A9"/>
    <w:rsid w:val="000C7FCB"/>
    <w:rsid w:val="000D00D2"/>
    <w:rsid w:val="000D25E3"/>
    <w:rsid w:val="000D2C8C"/>
    <w:rsid w:val="000D4B23"/>
    <w:rsid w:val="000D5D0E"/>
    <w:rsid w:val="000D6EB3"/>
    <w:rsid w:val="000D705E"/>
    <w:rsid w:val="000D73FF"/>
    <w:rsid w:val="000D7C2C"/>
    <w:rsid w:val="000E0F64"/>
    <w:rsid w:val="000E1615"/>
    <w:rsid w:val="000E16BB"/>
    <w:rsid w:val="000E2CA8"/>
    <w:rsid w:val="000E3311"/>
    <w:rsid w:val="000E4AFF"/>
    <w:rsid w:val="000E4D40"/>
    <w:rsid w:val="000E5007"/>
    <w:rsid w:val="000E5372"/>
    <w:rsid w:val="000E54D6"/>
    <w:rsid w:val="000E588A"/>
    <w:rsid w:val="000E6CBC"/>
    <w:rsid w:val="000F0323"/>
    <w:rsid w:val="000F15FE"/>
    <w:rsid w:val="000F216D"/>
    <w:rsid w:val="000F24A8"/>
    <w:rsid w:val="000F3281"/>
    <w:rsid w:val="000F3550"/>
    <w:rsid w:val="000F5861"/>
    <w:rsid w:val="000F6136"/>
    <w:rsid w:val="000F6873"/>
    <w:rsid w:val="000F74A7"/>
    <w:rsid w:val="00100538"/>
    <w:rsid w:val="00101A72"/>
    <w:rsid w:val="00101E6C"/>
    <w:rsid w:val="00103F25"/>
    <w:rsid w:val="001057B3"/>
    <w:rsid w:val="001130C5"/>
    <w:rsid w:val="001136A6"/>
    <w:rsid w:val="00113EC6"/>
    <w:rsid w:val="00113F27"/>
    <w:rsid w:val="0011439C"/>
    <w:rsid w:val="00114470"/>
    <w:rsid w:val="00114E0D"/>
    <w:rsid w:val="001154B5"/>
    <w:rsid w:val="00115F12"/>
    <w:rsid w:val="00116DCA"/>
    <w:rsid w:val="00117048"/>
    <w:rsid w:val="001171BB"/>
    <w:rsid w:val="0011773F"/>
    <w:rsid w:val="00117828"/>
    <w:rsid w:val="00117EB4"/>
    <w:rsid w:val="001220A0"/>
    <w:rsid w:val="00122201"/>
    <w:rsid w:val="00123A84"/>
    <w:rsid w:val="00124FFC"/>
    <w:rsid w:val="00126BEB"/>
    <w:rsid w:val="00126E52"/>
    <w:rsid w:val="00126F04"/>
    <w:rsid w:val="00131003"/>
    <w:rsid w:val="001324CD"/>
    <w:rsid w:val="00132B40"/>
    <w:rsid w:val="00133835"/>
    <w:rsid w:val="001355A3"/>
    <w:rsid w:val="00140CC0"/>
    <w:rsid w:val="00141AE8"/>
    <w:rsid w:val="00145D64"/>
    <w:rsid w:val="00150691"/>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C53"/>
    <w:rsid w:val="001663CA"/>
    <w:rsid w:val="001666E5"/>
    <w:rsid w:val="00166B6F"/>
    <w:rsid w:val="0016733B"/>
    <w:rsid w:val="00167872"/>
    <w:rsid w:val="00167984"/>
    <w:rsid w:val="00167FF2"/>
    <w:rsid w:val="001706B2"/>
    <w:rsid w:val="0017105B"/>
    <w:rsid w:val="00171548"/>
    <w:rsid w:val="00173E5D"/>
    <w:rsid w:val="00176059"/>
    <w:rsid w:val="00176AAB"/>
    <w:rsid w:val="00176FDA"/>
    <w:rsid w:val="0017795E"/>
    <w:rsid w:val="00180B73"/>
    <w:rsid w:val="00181BED"/>
    <w:rsid w:val="00184691"/>
    <w:rsid w:val="00184794"/>
    <w:rsid w:val="00184A09"/>
    <w:rsid w:val="00185101"/>
    <w:rsid w:val="001853EB"/>
    <w:rsid w:val="00186806"/>
    <w:rsid w:val="00186857"/>
    <w:rsid w:val="00186B75"/>
    <w:rsid w:val="00186C8D"/>
    <w:rsid w:val="001870E2"/>
    <w:rsid w:val="00191794"/>
    <w:rsid w:val="00192DE0"/>
    <w:rsid w:val="001932BF"/>
    <w:rsid w:val="001940D7"/>
    <w:rsid w:val="001A14A5"/>
    <w:rsid w:val="001A50C3"/>
    <w:rsid w:val="001A6310"/>
    <w:rsid w:val="001A6A72"/>
    <w:rsid w:val="001A752D"/>
    <w:rsid w:val="001B0014"/>
    <w:rsid w:val="001B110F"/>
    <w:rsid w:val="001B1134"/>
    <w:rsid w:val="001B1A66"/>
    <w:rsid w:val="001B2DBB"/>
    <w:rsid w:val="001B3398"/>
    <w:rsid w:val="001B46D9"/>
    <w:rsid w:val="001B59A2"/>
    <w:rsid w:val="001B5D4C"/>
    <w:rsid w:val="001B70A4"/>
    <w:rsid w:val="001B7D0B"/>
    <w:rsid w:val="001C031B"/>
    <w:rsid w:val="001C0F73"/>
    <w:rsid w:val="001C13D9"/>
    <w:rsid w:val="001C3B58"/>
    <w:rsid w:val="001C4C51"/>
    <w:rsid w:val="001C5D22"/>
    <w:rsid w:val="001C5D46"/>
    <w:rsid w:val="001C70B9"/>
    <w:rsid w:val="001C7C20"/>
    <w:rsid w:val="001C7EF4"/>
    <w:rsid w:val="001D260A"/>
    <w:rsid w:val="001D3164"/>
    <w:rsid w:val="001D3239"/>
    <w:rsid w:val="001D5497"/>
    <w:rsid w:val="001D570A"/>
    <w:rsid w:val="001D638C"/>
    <w:rsid w:val="001D642C"/>
    <w:rsid w:val="001D7764"/>
    <w:rsid w:val="001D7F08"/>
    <w:rsid w:val="001D7F19"/>
    <w:rsid w:val="001E2B90"/>
    <w:rsid w:val="001E2C14"/>
    <w:rsid w:val="001E3309"/>
    <w:rsid w:val="001E3E02"/>
    <w:rsid w:val="001E4779"/>
    <w:rsid w:val="001E4A4D"/>
    <w:rsid w:val="001E4FF5"/>
    <w:rsid w:val="001E5F81"/>
    <w:rsid w:val="001E6CBA"/>
    <w:rsid w:val="001E7ABC"/>
    <w:rsid w:val="001F0C28"/>
    <w:rsid w:val="001F2468"/>
    <w:rsid w:val="001F2489"/>
    <w:rsid w:val="001F3D23"/>
    <w:rsid w:val="001F3F45"/>
    <w:rsid w:val="001F4455"/>
    <w:rsid w:val="00200328"/>
    <w:rsid w:val="002014BE"/>
    <w:rsid w:val="0020349B"/>
    <w:rsid w:val="00203B4C"/>
    <w:rsid w:val="002045AB"/>
    <w:rsid w:val="0020639A"/>
    <w:rsid w:val="0021018E"/>
    <w:rsid w:val="00211985"/>
    <w:rsid w:val="00211BD4"/>
    <w:rsid w:val="00211D5E"/>
    <w:rsid w:val="00215789"/>
    <w:rsid w:val="00216453"/>
    <w:rsid w:val="00216636"/>
    <w:rsid w:val="002177ED"/>
    <w:rsid w:val="00220388"/>
    <w:rsid w:val="002215BF"/>
    <w:rsid w:val="00221C05"/>
    <w:rsid w:val="00221FE8"/>
    <w:rsid w:val="00223C0C"/>
    <w:rsid w:val="00223F94"/>
    <w:rsid w:val="0022682B"/>
    <w:rsid w:val="00226E64"/>
    <w:rsid w:val="002273ED"/>
    <w:rsid w:val="00233600"/>
    <w:rsid w:val="00233C43"/>
    <w:rsid w:val="0023634A"/>
    <w:rsid w:val="0023646C"/>
    <w:rsid w:val="00237019"/>
    <w:rsid w:val="0023754E"/>
    <w:rsid w:val="0024024F"/>
    <w:rsid w:val="00241184"/>
    <w:rsid w:val="00241A67"/>
    <w:rsid w:val="00242493"/>
    <w:rsid w:val="0024283F"/>
    <w:rsid w:val="00243792"/>
    <w:rsid w:val="002438E5"/>
    <w:rsid w:val="00245637"/>
    <w:rsid w:val="00247C3C"/>
    <w:rsid w:val="00247D3B"/>
    <w:rsid w:val="00251809"/>
    <w:rsid w:val="002526D1"/>
    <w:rsid w:val="00253044"/>
    <w:rsid w:val="00254A92"/>
    <w:rsid w:val="00254B04"/>
    <w:rsid w:val="00255028"/>
    <w:rsid w:val="00255142"/>
    <w:rsid w:val="00255540"/>
    <w:rsid w:val="00255851"/>
    <w:rsid w:val="00256307"/>
    <w:rsid w:val="002565B5"/>
    <w:rsid w:val="00256EF1"/>
    <w:rsid w:val="00256F52"/>
    <w:rsid w:val="00260629"/>
    <w:rsid w:val="00261A75"/>
    <w:rsid w:val="00261AF1"/>
    <w:rsid w:val="00261E98"/>
    <w:rsid w:val="00262770"/>
    <w:rsid w:val="002627F3"/>
    <w:rsid w:val="00264C7E"/>
    <w:rsid w:val="002709FC"/>
    <w:rsid w:val="00270C61"/>
    <w:rsid w:val="00270E50"/>
    <w:rsid w:val="002722CD"/>
    <w:rsid w:val="00273049"/>
    <w:rsid w:val="00273709"/>
    <w:rsid w:val="002739D2"/>
    <w:rsid w:val="00273F59"/>
    <w:rsid w:val="002741C9"/>
    <w:rsid w:val="0027557E"/>
    <w:rsid w:val="00277D9E"/>
    <w:rsid w:val="002828AB"/>
    <w:rsid w:val="00282C9D"/>
    <w:rsid w:val="002840D6"/>
    <w:rsid w:val="002850B8"/>
    <w:rsid w:val="00285377"/>
    <w:rsid w:val="00286787"/>
    <w:rsid w:val="00287600"/>
    <w:rsid w:val="0028768B"/>
    <w:rsid w:val="00290EE3"/>
    <w:rsid w:val="00296497"/>
    <w:rsid w:val="00297428"/>
    <w:rsid w:val="002974EE"/>
    <w:rsid w:val="0029776E"/>
    <w:rsid w:val="00297E20"/>
    <w:rsid w:val="00297F75"/>
    <w:rsid w:val="002A08E7"/>
    <w:rsid w:val="002A2011"/>
    <w:rsid w:val="002A3736"/>
    <w:rsid w:val="002A3A06"/>
    <w:rsid w:val="002A5116"/>
    <w:rsid w:val="002A5717"/>
    <w:rsid w:val="002A7539"/>
    <w:rsid w:val="002A7562"/>
    <w:rsid w:val="002B02F7"/>
    <w:rsid w:val="002B033D"/>
    <w:rsid w:val="002B04DC"/>
    <w:rsid w:val="002B07CB"/>
    <w:rsid w:val="002B09D8"/>
    <w:rsid w:val="002B190A"/>
    <w:rsid w:val="002B1A43"/>
    <w:rsid w:val="002B3206"/>
    <w:rsid w:val="002B401C"/>
    <w:rsid w:val="002B56AC"/>
    <w:rsid w:val="002B59F6"/>
    <w:rsid w:val="002B5C5B"/>
    <w:rsid w:val="002B70B3"/>
    <w:rsid w:val="002B7308"/>
    <w:rsid w:val="002C03F9"/>
    <w:rsid w:val="002C15B2"/>
    <w:rsid w:val="002C1D77"/>
    <w:rsid w:val="002C3E56"/>
    <w:rsid w:val="002C557F"/>
    <w:rsid w:val="002D0DD2"/>
    <w:rsid w:val="002D23F0"/>
    <w:rsid w:val="002D2D71"/>
    <w:rsid w:val="002D3A80"/>
    <w:rsid w:val="002D3FC9"/>
    <w:rsid w:val="002E10FA"/>
    <w:rsid w:val="002E1667"/>
    <w:rsid w:val="002E216F"/>
    <w:rsid w:val="002E350F"/>
    <w:rsid w:val="002E3E72"/>
    <w:rsid w:val="002E410A"/>
    <w:rsid w:val="002E4334"/>
    <w:rsid w:val="002E470A"/>
    <w:rsid w:val="002E47DF"/>
    <w:rsid w:val="002E560F"/>
    <w:rsid w:val="002E64AD"/>
    <w:rsid w:val="002F1FCB"/>
    <w:rsid w:val="002F21D1"/>
    <w:rsid w:val="002F2E71"/>
    <w:rsid w:val="002F2F82"/>
    <w:rsid w:val="002F4B06"/>
    <w:rsid w:val="002F6621"/>
    <w:rsid w:val="002F72EB"/>
    <w:rsid w:val="002F7BC0"/>
    <w:rsid w:val="00300BE5"/>
    <w:rsid w:val="0030141D"/>
    <w:rsid w:val="003031BA"/>
    <w:rsid w:val="0030325B"/>
    <w:rsid w:val="003045F5"/>
    <w:rsid w:val="00304C95"/>
    <w:rsid w:val="00305D31"/>
    <w:rsid w:val="0030736D"/>
    <w:rsid w:val="00310D54"/>
    <w:rsid w:val="00310DDF"/>
    <w:rsid w:val="00312FF7"/>
    <w:rsid w:val="00314757"/>
    <w:rsid w:val="0031659D"/>
    <w:rsid w:val="0031673F"/>
    <w:rsid w:val="00316A23"/>
    <w:rsid w:val="00316BDC"/>
    <w:rsid w:val="0032072F"/>
    <w:rsid w:val="00320A2C"/>
    <w:rsid w:val="00320D37"/>
    <w:rsid w:val="00321364"/>
    <w:rsid w:val="00322B42"/>
    <w:rsid w:val="003246BE"/>
    <w:rsid w:val="003247BD"/>
    <w:rsid w:val="00325896"/>
    <w:rsid w:val="003267C5"/>
    <w:rsid w:val="00326B7E"/>
    <w:rsid w:val="00327436"/>
    <w:rsid w:val="00327C06"/>
    <w:rsid w:val="00331097"/>
    <w:rsid w:val="00331812"/>
    <w:rsid w:val="003326F4"/>
    <w:rsid w:val="003332AF"/>
    <w:rsid w:val="00333427"/>
    <w:rsid w:val="003345A8"/>
    <w:rsid w:val="003346C3"/>
    <w:rsid w:val="00334EBE"/>
    <w:rsid w:val="00335991"/>
    <w:rsid w:val="00335B33"/>
    <w:rsid w:val="00337220"/>
    <w:rsid w:val="00340C80"/>
    <w:rsid w:val="00342BD7"/>
    <w:rsid w:val="003514C3"/>
    <w:rsid w:val="0035182C"/>
    <w:rsid w:val="00351962"/>
    <w:rsid w:val="00352DF1"/>
    <w:rsid w:val="00353880"/>
    <w:rsid w:val="00353F32"/>
    <w:rsid w:val="00356D7C"/>
    <w:rsid w:val="00357299"/>
    <w:rsid w:val="00360848"/>
    <w:rsid w:val="00360DA0"/>
    <w:rsid w:val="00362864"/>
    <w:rsid w:val="00363C9F"/>
    <w:rsid w:val="00363E16"/>
    <w:rsid w:val="00364F77"/>
    <w:rsid w:val="00365E9D"/>
    <w:rsid w:val="00366952"/>
    <w:rsid w:val="00367167"/>
    <w:rsid w:val="00367CAE"/>
    <w:rsid w:val="00371686"/>
    <w:rsid w:val="00371A42"/>
    <w:rsid w:val="00371C71"/>
    <w:rsid w:val="00372BF6"/>
    <w:rsid w:val="00373DCE"/>
    <w:rsid w:val="0037422E"/>
    <w:rsid w:val="00374A90"/>
    <w:rsid w:val="003751AF"/>
    <w:rsid w:val="0037546A"/>
    <w:rsid w:val="003761DA"/>
    <w:rsid w:val="0037649A"/>
    <w:rsid w:val="00376A3A"/>
    <w:rsid w:val="00376C3A"/>
    <w:rsid w:val="00376DEC"/>
    <w:rsid w:val="00380434"/>
    <w:rsid w:val="00381980"/>
    <w:rsid w:val="0038235B"/>
    <w:rsid w:val="003827DE"/>
    <w:rsid w:val="003835EB"/>
    <w:rsid w:val="0038520E"/>
    <w:rsid w:val="0038537F"/>
    <w:rsid w:val="00385E4C"/>
    <w:rsid w:val="0038681F"/>
    <w:rsid w:val="00386FDF"/>
    <w:rsid w:val="0039210E"/>
    <w:rsid w:val="00392324"/>
    <w:rsid w:val="003938BC"/>
    <w:rsid w:val="00394A2D"/>
    <w:rsid w:val="003A0240"/>
    <w:rsid w:val="003A0DFA"/>
    <w:rsid w:val="003A1CBF"/>
    <w:rsid w:val="003A1F4C"/>
    <w:rsid w:val="003A36AE"/>
    <w:rsid w:val="003B089E"/>
    <w:rsid w:val="003B0947"/>
    <w:rsid w:val="003B1209"/>
    <w:rsid w:val="003B1A21"/>
    <w:rsid w:val="003B39F6"/>
    <w:rsid w:val="003B3B5D"/>
    <w:rsid w:val="003B50C4"/>
    <w:rsid w:val="003B518F"/>
    <w:rsid w:val="003B5ABA"/>
    <w:rsid w:val="003B685A"/>
    <w:rsid w:val="003B6C01"/>
    <w:rsid w:val="003B75CF"/>
    <w:rsid w:val="003C0091"/>
    <w:rsid w:val="003C0754"/>
    <w:rsid w:val="003C0B25"/>
    <w:rsid w:val="003C1680"/>
    <w:rsid w:val="003C1E2C"/>
    <w:rsid w:val="003C2182"/>
    <w:rsid w:val="003C2616"/>
    <w:rsid w:val="003C27DB"/>
    <w:rsid w:val="003C3122"/>
    <w:rsid w:val="003D0E7E"/>
    <w:rsid w:val="003D1256"/>
    <w:rsid w:val="003D12BA"/>
    <w:rsid w:val="003D30EA"/>
    <w:rsid w:val="003D402B"/>
    <w:rsid w:val="003D5149"/>
    <w:rsid w:val="003D584E"/>
    <w:rsid w:val="003E2112"/>
    <w:rsid w:val="003E2B41"/>
    <w:rsid w:val="003E3EBF"/>
    <w:rsid w:val="003E5816"/>
    <w:rsid w:val="003E5D54"/>
    <w:rsid w:val="003E6998"/>
    <w:rsid w:val="003E6DFC"/>
    <w:rsid w:val="003E6F27"/>
    <w:rsid w:val="003F08C8"/>
    <w:rsid w:val="003F116B"/>
    <w:rsid w:val="003F16EC"/>
    <w:rsid w:val="003F1F6E"/>
    <w:rsid w:val="003F2DBD"/>
    <w:rsid w:val="003F2F90"/>
    <w:rsid w:val="003F62CF"/>
    <w:rsid w:val="003F6898"/>
    <w:rsid w:val="003F6EE2"/>
    <w:rsid w:val="003F7940"/>
    <w:rsid w:val="00402162"/>
    <w:rsid w:val="00402EEC"/>
    <w:rsid w:val="00402F6C"/>
    <w:rsid w:val="00405AD1"/>
    <w:rsid w:val="00405F4C"/>
    <w:rsid w:val="00407730"/>
    <w:rsid w:val="00411295"/>
    <w:rsid w:val="00412D61"/>
    <w:rsid w:val="00415B63"/>
    <w:rsid w:val="004173A5"/>
    <w:rsid w:val="0041770A"/>
    <w:rsid w:val="00420615"/>
    <w:rsid w:val="00421419"/>
    <w:rsid w:val="0042204A"/>
    <w:rsid w:val="0042208E"/>
    <w:rsid w:val="00422625"/>
    <w:rsid w:val="004238FB"/>
    <w:rsid w:val="00423EA4"/>
    <w:rsid w:val="004244AA"/>
    <w:rsid w:val="00425FD8"/>
    <w:rsid w:val="004261B1"/>
    <w:rsid w:val="00426B42"/>
    <w:rsid w:val="00430934"/>
    <w:rsid w:val="0043136C"/>
    <w:rsid w:val="00431692"/>
    <w:rsid w:val="00432B6B"/>
    <w:rsid w:val="00433371"/>
    <w:rsid w:val="00434BB8"/>
    <w:rsid w:val="00435919"/>
    <w:rsid w:val="00437D11"/>
    <w:rsid w:val="0044114D"/>
    <w:rsid w:val="00443962"/>
    <w:rsid w:val="00444103"/>
    <w:rsid w:val="00444B1F"/>
    <w:rsid w:val="00446466"/>
    <w:rsid w:val="00446BE9"/>
    <w:rsid w:val="00447B43"/>
    <w:rsid w:val="004504E5"/>
    <w:rsid w:val="00450ADF"/>
    <w:rsid w:val="00451CF9"/>
    <w:rsid w:val="00451EDD"/>
    <w:rsid w:val="00451FB7"/>
    <w:rsid w:val="004527FD"/>
    <w:rsid w:val="004538DF"/>
    <w:rsid w:val="0045572B"/>
    <w:rsid w:val="00455A1E"/>
    <w:rsid w:val="00455D9B"/>
    <w:rsid w:val="0046032B"/>
    <w:rsid w:val="00460DCE"/>
    <w:rsid w:val="00461B88"/>
    <w:rsid w:val="00462070"/>
    <w:rsid w:val="0046303D"/>
    <w:rsid w:val="00463FBC"/>
    <w:rsid w:val="00465E77"/>
    <w:rsid w:val="004663E2"/>
    <w:rsid w:val="0046765D"/>
    <w:rsid w:val="004678A1"/>
    <w:rsid w:val="00470EC0"/>
    <w:rsid w:val="00471003"/>
    <w:rsid w:val="00471CFB"/>
    <w:rsid w:val="00472D26"/>
    <w:rsid w:val="00472FDA"/>
    <w:rsid w:val="00477621"/>
    <w:rsid w:val="004817E2"/>
    <w:rsid w:val="00482953"/>
    <w:rsid w:val="00482ADB"/>
    <w:rsid w:val="00482C75"/>
    <w:rsid w:val="00483EB6"/>
    <w:rsid w:val="00484047"/>
    <w:rsid w:val="0048437A"/>
    <w:rsid w:val="0048592A"/>
    <w:rsid w:val="00485B00"/>
    <w:rsid w:val="004861BB"/>
    <w:rsid w:val="00486283"/>
    <w:rsid w:val="00486761"/>
    <w:rsid w:val="00486A9E"/>
    <w:rsid w:val="00493477"/>
    <w:rsid w:val="004936E1"/>
    <w:rsid w:val="0049402B"/>
    <w:rsid w:val="00495785"/>
    <w:rsid w:val="0049595F"/>
    <w:rsid w:val="00495F42"/>
    <w:rsid w:val="00496F05"/>
    <w:rsid w:val="004A0C76"/>
    <w:rsid w:val="004A0C9F"/>
    <w:rsid w:val="004A31CA"/>
    <w:rsid w:val="004A3F4C"/>
    <w:rsid w:val="004A4823"/>
    <w:rsid w:val="004A4A5D"/>
    <w:rsid w:val="004A4E18"/>
    <w:rsid w:val="004A4F51"/>
    <w:rsid w:val="004A50C0"/>
    <w:rsid w:val="004A5EFE"/>
    <w:rsid w:val="004A5F05"/>
    <w:rsid w:val="004A6E20"/>
    <w:rsid w:val="004A6F7F"/>
    <w:rsid w:val="004B07A7"/>
    <w:rsid w:val="004B2788"/>
    <w:rsid w:val="004B2BED"/>
    <w:rsid w:val="004B30E5"/>
    <w:rsid w:val="004B59A6"/>
    <w:rsid w:val="004B6728"/>
    <w:rsid w:val="004B6ABB"/>
    <w:rsid w:val="004B6E31"/>
    <w:rsid w:val="004B7A3B"/>
    <w:rsid w:val="004B7E57"/>
    <w:rsid w:val="004C2564"/>
    <w:rsid w:val="004C28B5"/>
    <w:rsid w:val="004C28FA"/>
    <w:rsid w:val="004C324B"/>
    <w:rsid w:val="004C6C03"/>
    <w:rsid w:val="004C6D15"/>
    <w:rsid w:val="004C6E04"/>
    <w:rsid w:val="004C7215"/>
    <w:rsid w:val="004C7AA2"/>
    <w:rsid w:val="004D06F5"/>
    <w:rsid w:val="004D07C5"/>
    <w:rsid w:val="004D0CBF"/>
    <w:rsid w:val="004D17D3"/>
    <w:rsid w:val="004D1F81"/>
    <w:rsid w:val="004D27B8"/>
    <w:rsid w:val="004D363A"/>
    <w:rsid w:val="004D4CC1"/>
    <w:rsid w:val="004E008A"/>
    <w:rsid w:val="004E03E4"/>
    <w:rsid w:val="004E085F"/>
    <w:rsid w:val="004E0A0C"/>
    <w:rsid w:val="004E0C61"/>
    <w:rsid w:val="004E0F74"/>
    <w:rsid w:val="004E1B9C"/>
    <w:rsid w:val="004E1C4D"/>
    <w:rsid w:val="004E2B23"/>
    <w:rsid w:val="004E2D3F"/>
    <w:rsid w:val="004E2FB4"/>
    <w:rsid w:val="004E412C"/>
    <w:rsid w:val="004E581C"/>
    <w:rsid w:val="004E5DB1"/>
    <w:rsid w:val="004E754A"/>
    <w:rsid w:val="004E766F"/>
    <w:rsid w:val="004E7C83"/>
    <w:rsid w:val="004F029B"/>
    <w:rsid w:val="004F0872"/>
    <w:rsid w:val="004F25F8"/>
    <w:rsid w:val="004F283C"/>
    <w:rsid w:val="004F35E2"/>
    <w:rsid w:val="004F5039"/>
    <w:rsid w:val="00500C9C"/>
    <w:rsid w:val="00500F6A"/>
    <w:rsid w:val="00501988"/>
    <w:rsid w:val="0050349B"/>
    <w:rsid w:val="00504319"/>
    <w:rsid w:val="0050477B"/>
    <w:rsid w:val="00505A88"/>
    <w:rsid w:val="005062D7"/>
    <w:rsid w:val="00506912"/>
    <w:rsid w:val="00506C96"/>
    <w:rsid w:val="005109B3"/>
    <w:rsid w:val="00513437"/>
    <w:rsid w:val="005134ED"/>
    <w:rsid w:val="00514422"/>
    <w:rsid w:val="00515AE8"/>
    <w:rsid w:val="0051657C"/>
    <w:rsid w:val="0051681B"/>
    <w:rsid w:val="0051731A"/>
    <w:rsid w:val="00517AF6"/>
    <w:rsid w:val="00517DD4"/>
    <w:rsid w:val="00517EC3"/>
    <w:rsid w:val="005223F2"/>
    <w:rsid w:val="00522FF3"/>
    <w:rsid w:val="00523B59"/>
    <w:rsid w:val="00523B86"/>
    <w:rsid w:val="005248AC"/>
    <w:rsid w:val="00524C82"/>
    <w:rsid w:val="00524F30"/>
    <w:rsid w:val="005259DB"/>
    <w:rsid w:val="00525E3B"/>
    <w:rsid w:val="00527040"/>
    <w:rsid w:val="00530063"/>
    <w:rsid w:val="00530568"/>
    <w:rsid w:val="00531F4F"/>
    <w:rsid w:val="0053240B"/>
    <w:rsid w:val="00532CE8"/>
    <w:rsid w:val="00534036"/>
    <w:rsid w:val="005348ED"/>
    <w:rsid w:val="00536F1A"/>
    <w:rsid w:val="005373C4"/>
    <w:rsid w:val="00540053"/>
    <w:rsid w:val="0054128C"/>
    <w:rsid w:val="00544EC8"/>
    <w:rsid w:val="005456F7"/>
    <w:rsid w:val="00547767"/>
    <w:rsid w:val="00547F44"/>
    <w:rsid w:val="00547FA3"/>
    <w:rsid w:val="00551135"/>
    <w:rsid w:val="00551B70"/>
    <w:rsid w:val="00551E97"/>
    <w:rsid w:val="00553528"/>
    <w:rsid w:val="005536B0"/>
    <w:rsid w:val="00553AD4"/>
    <w:rsid w:val="0055405D"/>
    <w:rsid w:val="00556024"/>
    <w:rsid w:val="00557D3F"/>
    <w:rsid w:val="0056014D"/>
    <w:rsid w:val="0056041A"/>
    <w:rsid w:val="005610BA"/>
    <w:rsid w:val="005610DB"/>
    <w:rsid w:val="005615A8"/>
    <w:rsid w:val="00561809"/>
    <w:rsid w:val="00561A73"/>
    <w:rsid w:val="005624E0"/>
    <w:rsid w:val="005639A1"/>
    <w:rsid w:val="00563AE2"/>
    <w:rsid w:val="00564331"/>
    <w:rsid w:val="00571A10"/>
    <w:rsid w:val="005721C7"/>
    <w:rsid w:val="005726DC"/>
    <w:rsid w:val="00573AD1"/>
    <w:rsid w:val="00574448"/>
    <w:rsid w:val="005760E5"/>
    <w:rsid w:val="00576A8D"/>
    <w:rsid w:val="00580684"/>
    <w:rsid w:val="00580852"/>
    <w:rsid w:val="005828EF"/>
    <w:rsid w:val="00582935"/>
    <w:rsid w:val="00582AC2"/>
    <w:rsid w:val="00583305"/>
    <w:rsid w:val="005839B9"/>
    <w:rsid w:val="00584DFE"/>
    <w:rsid w:val="00586658"/>
    <w:rsid w:val="00590D4B"/>
    <w:rsid w:val="005915E5"/>
    <w:rsid w:val="00591811"/>
    <w:rsid w:val="00592640"/>
    <w:rsid w:val="00593E0C"/>
    <w:rsid w:val="0059592E"/>
    <w:rsid w:val="00596F92"/>
    <w:rsid w:val="0059798E"/>
    <w:rsid w:val="005A150C"/>
    <w:rsid w:val="005A3C4E"/>
    <w:rsid w:val="005A5A10"/>
    <w:rsid w:val="005A6092"/>
    <w:rsid w:val="005A60FC"/>
    <w:rsid w:val="005A6D01"/>
    <w:rsid w:val="005A7466"/>
    <w:rsid w:val="005A76BA"/>
    <w:rsid w:val="005A7972"/>
    <w:rsid w:val="005B038F"/>
    <w:rsid w:val="005B0A37"/>
    <w:rsid w:val="005B0B51"/>
    <w:rsid w:val="005B145C"/>
    <w:rsid w:val="005B1A27"/>
    <w:rsid w:val="005B3BD9"/>
    <w:rsid w:val="005B4207"/>
    <w:rsid w:val="005B4386"/>
    <w:rsid w:val="005B4A1E"/>
    <w:rsid w:val="005B657E"/>
    <w:rsid w:val="005B79BA"/>
    <w:rsid w:val="005B7C00"/>
    <w:rsid w:val="005C037D"/>
    <w:rsid w:val="005C1198"/>
    <w:rsid w:val="005C179E"/>
    <w:rsid w:val="005C3694"/>
    <w:rsid w:val="005C3A25"/>
    <w:rsid w:val="005C4B1B"/>
    <w:rsid w:val="005C4EAD"/>
    <w:rsid w:val="005C61F9"/>
    <w:rsid w:val="005C67EF"/>
    <w:rsid w:val="005C74FE"/>
    <w:rsid w:val="005D1A49"/>
    <w:rsid w:val="005D2C63"/>
    <w:rsid w:val="005D2D5A"/>
    <w:rsid w:val="005D2E01"/>
    <w:rsid w:val="005D38D2"/>
    <w:rsid w:val="005D3BF2"/>
    <w:rsid w:val="005E0460"/>
    <w:rsid w:val="005E127E"/>
    <w:rsid w:val="005E434F"/>
    <w:rsid w:val="005E44AA"/>
    <w:rsid w:val="005E6D3F"/>
    <w:rsid w:val="005F139F"/>
    <w:rsid w:val="005F2A1D"/>
    <w:rsid w:val="005F481E"/>
    <w:rsid w:val="005F57FE"/>
    <w:rsid w:val="005F5E7D"/>
    <w:rsid w:val="005F603E"/>
    <w:rsid w:val="005F6077"/>
    <w:rsid w:val="005F62E2"/>
    <w:rsid w:val="005F6350"/>
    <w:rsid w:val="00600235"/>
    <w:rsid w:val="006018BA"/>
    <w:rsid w:val="00601ACF"/>
    <w:rsid w:val="00602107"/>
    <w:rsid w:val="00604448"/>
    <w:rsid w:val="00605D68"/>
    <w:rsid w:val="0060660E"/>
    <w:rsid w:val="00610A95"/>
    <w:rsid w:val="006114C8"/>
    <w:rsid w:val="0061763B"/>
    <w:rsid w:val="00617CC0"/>
    <w:rsid w:val="00620C93"/>
    <w:rsid w:val="00623065"/>
    <w:rsid w:val="00623CCA"/>
    <w:rsid w:val="00625A1E"/>
    <w:rsid w:val="006268C7"/>
    <w:rsid w:val="0062747F"/>
    <w:rsid w:val="00630A55"/>
    <w:rsid w:val="00631499"/>
    <w:rsid w:val="00632603"/>
    <w:rsid w:val="00632852"/>
    <w:rsid w:val="00632C4A"/>
    <w:rsid w:val="006338C4"/>
    <w:rsid w:val="00634B28"/>
    <w:rsid w:val="00635021"/>
    <w:rsid w:val="00637664"/>
    <w:rsid w:val="006376AE"/>
    <w:rsid w:val="00637932"/>
    <w:rsid w:val="00637C73"/>
    <w:rsid w:val="00640924"/>
    <w:rsid w:val="006415B5"/>
    <w:rsid w:val="00643543"/>
    <w:rsid w:val="0064432E"/>
    <w:rsid w:val="006444BF"/>
    <w:rsid w:val="00645120"/>
    <w:rsid w:val="006454F2"/>
    <w:rsid w:val="006462E9"/>
    <w:rsid w:val="00647732"/>
    <w:rsid w:val="006508F2"/>
    <w:rsid w:val="00652C5E"/>
    <w:rsid w:val="006544D2"/>
    <w:rsid w:val="00654887"/>
    <w:rsid w:val="00654F01"/>
    <w:rsid w:val="00656C37"/>
    <w:rsid w:val="006573EC"/>
    <w:rsid w:val="006575C9"/>
    <w:rsid w:val="00657DCA"/>
    <w:rsid w:val="006601F0"/>
    <w:rsid w:val="00660916"/>
    <w:rsid w:val="00660C94"/>
    <w:rsid w:val="00662DCB"/>
    <w:rsid w:val="00663736"/>
    <w:rsid w:val="0066404B"/>
    <w:rsid w:val="00664AE6"/>
    <w:rsid w:val="00665F70"/>
    <w:rsid w:val="0066615E"/>
    <w:rsid w:val="00666E78"/>
    <w:rsid w:val="00670612"/>
    <w:rsid w:val="00671E4D"/>
    <w:rsid w:val="00674791"/>
    <w:rsid w:val="006749C4"/>
    <w:rsid w:val="00675563"/>
    <w:rsid w:val="006770FE"/>
    <w:rsid w:val="006778DF"/>
    <w:rsid w:val="00677EC7"/>
    <w:rsid w:val="00680A3B"/>
    <w:rsid w:val="00681C1D"/>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BB3"/>
    <w:rsid w:val="00694D4A"/>
    <w:rsid w:val="00696663"/>
    <w:rsid w:val="006974C8"/>
    <w:rsid w:val="0069756C"/>
    <w:rsid w:val="00697D5B"/>
    <w:rsid w:val="006A31E4"/>
    <w:rsid w:val="006A36EE"/>
    <w:rsid w:val="006A5A0C"/>
    <w:rsid w:val="006A6882"/>
    <w:rsid w:val="006A7742"/>
    <w:rsid w:val="006B0000"/>
    <w:rsid w:val="006B0047"/>
    <w:rsid w:val="006B1A21"/>
    <w:rsid w:val="006B1ECA"/>
    <w:rsid w:val="006B3308"/>
    <w:rsid w:val="006B33F7"/>
    <w:rsid w:val="006B38FE"/>
    <w:rsid w:val="006C0678"/>
    <w:rsid w:val="006C10F5"/>
    <w:rsid w:val="006C218B"/>
    <w:rsid w:val="006C2262"/>
    <w:rsid w:val="006C2A82"/>
    <w:rsid w:val="006C305D"/>
    <w:rsid w:val="006C48EC"/>
    <w:rsid w:val="006C4FB5"/>
    <w:rsid w:val="006C5982"/>
    <w:rsid w:val="006C69C4"/>
    <w:rsid w:val="006C7047"/>
    <w:rsid w:val="006D019C"/>
    <w:rsid w:val="006D26CB"/>
    <w:rsid w:val="006D2CC3"/>
    <w:rsid w:val="006D49AF"/>
    <w:rsid w:val="006D5038"/>
    <w:rsid w:val="006D5B21"/>
    <w:rsid w:val="006D5E95"/>
    <w:rsid w:val="006D68D8"/>
    <w:rsid w:val="006D75C0"/>
    <w:rsid w:val="006E2E08"/>
    <w:rsid w:val="006E3139"/>
    <w:rsid w:val="006E3775"/>
    <w:rsid w:val="006E3D8C"/>
    <w:rsid w:val="006E53A9"/>
    <w:rsid w:val="006E6BAD"/>
    <w:rsid w:val="006E6D03"/>
    <w:rsid w:val="006E6D83"/>
    <w:rsid w:val="006E6DD5"/>
    <w:rsid w:val="006F23DA"/>
    <w:rsid w:val="006F28CB"/>
    <w:rsid w:val="006F2B4A"/>
    <w:rsid w:val="006F31C9"/>
    <w:rsid w:val="006F459A"/>
    <w:rsid w:val="006F507B"/>
    <w:rsid w:val="006F5493"/>
    <w:rsid w:val="006F586A"/>
    <w:rsid w:val="006F6BF6"/>
    <w:rsid w:val="00700674"/>
    <w:rsid w:val="0070115B"/>
    <w:rsid w:val="00703459"/>
    <w:rsid w:val="00704A47"/>
    <w:rsid w:val="00706840"/>
    <w:rsid w:val="00706F2C"/>
    <w:rsid w:val="00707088"/>
    <w:rsid w:val="00711056"/>
    <w:rsid w:val="00711423"/>
    <w:rsid w:val="00712949"/>
    <w:rsid w:val="00712C2D"/>
    <w:rsid w:val="007130FA"/>
    <w:rsid w:val="007148AE"/>
    <w:rsid w:val="0071578D"/>
    <w:rsid w:val="00723111"/>
    <w:rsid w:val="00724D39"/>
    <w:rsid w:val="00724D5A"/>
    <w:rsid w:val="00724EC1"/>
    <w:rsid w:val="00725AFA"/>
    <w:rsid w:val="00725E9B"/>
    <w:rsid w:val="007263B1"/>
    <w:rsid w:val="00726E2E"/>
    <w:rsid w:val="007275A2"/>
    <w:rsid w:val="00727BA1"/>
    <w:rsid w:val="00730D32"/>
    <w:rsid w:val="007310D0"/>
    <w:rsid w:val="00731768"/>
    <w:rsid w:val="00731C62"/>
    <w:rsid w:val="00733B1E"/>
    <w:rsid w:val="00733C37"/>
    <w:rsid w:val="00734FAA"/>
    <w:rsid w:val="00735356"/>
    <w:rsid w:val="00735C90"/>
    <w:rsid w:val="0073619D"/>
    <w:rsid w:val="0073658D"/>
    <w:rsid w:val="007374E1"/>
    <w:rsid w:val="007375FD"/>
    <w:rsid w:val="00741D6A"/>
    <w:rsid w:val="00742512"/>
    <w:rsid w:val="007429A7"/>
    <w:rsid w:val="00742DEE"/>
    <w:rsid w:val="00743A17"/>
    <w:rsid w:val="00743CC0"/>
    <w:rsid w:val="007449CC"/>
    <w:rsid w:val="00745253"/>
    <w:rsid w:val="00747914"/>
    <w:rsid w:val="00750855"/>
    <w:rsid w:val="00750CAB"/>
    <w:rsid w:val="00750EFE"/>
    <w:rsid w:val="007515D1"/>
    <w:rsid w:val="00751F25"/>
    <w:rsid w:val="00752241"/>
    <w:rsid w:val="007523C5"/>
    <w:rsid w:val="00753080"/>
    <w:rsid w:val="00753A2B"/>
    <w:rsid w:val="00754340"/>
    <w:rsid w:val="00755509"/>
    <w:rsid w:val="007568F7"/>
    <w:rsid w:val="0075721C"/>
    <w:rsid w:val="00757CC2"/>
    <w:rsid w:val="00757F9E"/>
    <w:rsid w:val="007603E4"/>
    <w:rsid w:val="00760C1E"/>
    <w:rsid w:val="00761087"/>
    <w:rsid w:val="007611F6"/>
    <w:rsid w:val="007627D4"/>
    <w:rsid w:val="00762B58"/>
    <w:rsid w:val="00762CA2"/>
    <w:rsid w:val="00764691"/>
    <w:rsid w:val="00764C17"/>
    <w:rsid w:val="00767088"/>
    <w:rsid w:val="007670E1"/>
    <w:rsid w:val="00770C6D"/>
    <w:rsid w:val="007739C2"/>
    <w:rsid w:val="00773B5F"/>
    <w:rsid w:val="00773BD7"/>
    <w:rsid w:val="00774613"/>
    <w:rsid w:val="00774D5C"/>
    <w:rsid w:val="00774E7D"/>
    <w:rsid w:val="007775CC"/>
    <w:rsid w:val="0078147E"/>
    <w:rsid w:val="00783975"/>
    <w:rsid w:val="007842EB"/>
    <w:rsid w:val="00785CE0"/>
    <w:rsid w:val="007874C8"/>
    <w:rsid w:val="00790AEF"/>
    <w:rsid w:val="007921E4"/>
    <w:rsid w:val="007927DC"/>
    <w:rsid w:val="00793F12"/>
    <w:rsid w:val="0079535A"/>
    <w:rsid w:val="007955B5"/>
    <w:rsid w:val="0079746D"/>
    <w:rsid w:val="007979CA"/>
    <w:rsid w:val="007A052C"/>
    <w:rsid w:val="007A17F2"/>
    <w:rsid w:val="007A1C02"/>
    <w:rsid w:val="007A2217"/>
    <w:rsid w:val="007A3071"/>
    <w:rsid w:val="007A3538"/>
    <w:rsid w:val="007A4C36"/>
    <w:rsid w:val="007A6507"/>
    <w:rsid w:val="007A6DEB"/>
    <w:rsid w:val="007B0681"/>
    <w:rsid w:val="007B0B35"/>
    <w:rsid w:val="007B0F80"/>
    <w:rsid w:val="007B27FB"/>
    <w:rsid w:val="007B29FE"/>
    <w:rsid w:val="007B2DC0"/>
    <w:rsid w:val="007B33BD"/>
    <w:rsid w:val="007B3514"/>
    <w:rsid w:val="007B3F35"/>
    <w:rsid w:val="007B4789"/>
    <w:rsid w:val="007B552D"/>
    <w:rsid w:val="007B6962"/>
    <w:rsid w:val="007B7C12"/>
    <w:rsid w:val="007C077B"/>
    <w:rsid w:val="007C079E"/>
    <w:rsid w:val="007C1126"/>
    <w:rsid w:val="007C3217"/>
    <w:rsid w:val="007C398B"/>
    <w:rsid w:val="007C4099"/>
    <w:rsid w:val="007C6770"/>
    <w:rsid w:val="007D01DA"/>
    <w:rsid w:val="007D1F73"/>
    <w:rsid w:val="007D253D"/>
    <w:rsid w:val="007D2D18"/>
    <w:rsid w:val="007D414F"/>
    <w:rsid w:val="007D4A97"/>
    <w:rsid w:val="007D4EA3"/>
    <w:rsid w:val="007D583C"/>
    <w:rsid w:val="007D6971"/>
    <w:rsid w:val="007D6A1C"/>
    <w:rsid w:val="007D7029"/>
    <w:rsid w:val="007D7E35"/>
    <w:rsid w:val="007E0328"/>
    <w:rsid w:val="007E0589"/>
    <w:rsid w:val="007E0865"/>
    <w:rsid w:val="007E176E"/>
    <w:rsid w:val="007E1994"/>
    <w:rsid w:val="007E2A2D"/>
    <w:rsid w:val="007E3A5C"/>
    <w:rsid w:val="007E4FC0"/>
    <w:rsid w:val="007E7265"/>
    <w:rsid w:val="007F087D"/>
    <w:rsid w:val="007F1FE2"/>
    <w:rsid w:val="007F33FA"/>
    <w:rsid w:val="007F3C4C"/>
    <w:rsid w:val="007F4F27"/>
    <w:rsid w:val="007F5B0D"/>
    <w:rsid w:val="007F5FD8"/>
    <w:rsid w:val="007F7BF2"/>
    <w:rsid w:val="0080014B"/>
    <w:rsid w:val="00800673"/>
    <w:rsid w:val="008018A5"/>
    <w:rsid w:val="00801F2E"/>
    <w:rsid w:val="00801FC9"/>
    <w:rsid w:val="0080404F"/>
    <w:rsid w:val="00804F1B"/>
    <w:rsid w:val="008058E8"/>
    <w:rsid w:val="00806667"/>
    <w:rsid w:val="00807A48"/>
    <w:rsid w:val="008108C0"/>
    <w:rsid w:val="00810C5E"/>
    <w:rsid w:val="00811877"/>
    <w:rsid w:val="00811B2B"/>
    <w:rsid w:val="008123FA"/>
    <w:rsid w:val="00816536"/>
    <w:rsid w:val="008168D1"/>
    <w:rsid w:val="00817061"/>
    <w:rsid w:val="00820233"/>
    <w:rsid w:val="008204AF"/>
    <w:rsid w:val="008204E2"/>
    <w:rsid w:val="0082122D"/>
    <w:rsid w:val="00821C0C"/>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511"/>
    <w:rsid w:val="008337CF"/>
    <w:rsid w:val="00833FFA"/>
    <w:rsid w:val="00834953"/>
    <w:rsid w:val="008359D0"/>
    <w:rsid w:val="00835F6D"/>
    <w:rsid w:val="0083622D"/>
    <w:rsid w:val="0083659B"/>
    <w:rsid w:val="00836932"/>
    <w:rsid w:val="00837899"/>
    <w:rsid w:val="0084053D"/>
    <w:rsid w:val="00841A69"/>
    <w:rsid w:val="008453F3"/>
    <w:rsid w:val="00847115"/>
    <w:rsid w:val="00851ABA"/>
    <w:rsid w:val="0085294F"/>
    <w:rsid w:val="00852B52"/>
    <w:rsid w:val="008530AA"/>
    <w:rsid w:val="008533E7"/>
    <w:rsid w:val="00853819"/>
    <w:rsid w:val="00853886"/>
    <w:rsid w:val="00853AE0"/>
    <w:rsid w:val="008551AE"/>
    <w:rsid w:val="00860D0D"/>
    <w:rsid w:val="00861057"/>
    <w:rsid w:val="008637E3"/>
    <w:rsid w:val="008638C9"/>
    <w:rsid w:val="0086598C"/>
    <w:rsid w:val="00866C09"/>
    <w:rsid w:val="008678C1"/>
    <w:rsid w:val="00870745"/>
    <w:rsid w:val="00870915"/>
    <w:rsid w:val="0087297F"/>
    <w:rsid w:val="00872F53"/>
    <w:rsid w:val="0087348F"/>
    <w:rsid w:val="00873E3D"/>
    <w:rsid w:val="00874E14"/>
    <w:rsid w:val="00874EF6"/>
    <w:rsid w:val="00875C74"/>
    <w:rsid w:val="008835EE"/>
    <w:rsid w:val="00885352"/>
    <w:rsid w:val="0088596A"/>
    <w:rsid w:val="00885BE5"/>
    <w:rsid w:val="0088656D"/>
    <w:rsid w:val="008866A0"/>
    <w:rsid w:val="0089212E"/>
    <w:rsid w:val="008925B0"/>
    <w:rsid w:val="00892B3A"/>
    <w:rsid w:val="00895141"/>
    <w:rsid w:val="0089562D"/>
    <w:rsid w:val="00895E2B"/>
    <w:rsid w:val="00896B6B"/>
    <w:rsid w:val="00896F0F"/>
    <w:rsid w:val="008976FE"/>
    <w:rsid w:val="00897BDA"/>
    <w:rsid w:val="008A02F9"/>
    <w:rsid w:val="008A0D62"/>
    <w:rsid w:val="008A13A8"/>
    <w:rsid w:val="008A27C8"/>
    <w:rsid w:val="008A4F30"/>
    <w:rsid w:val="008B0D63"/>
    <w:rsid w:val="008B299F"/>
    <w:rsid w:val="008B2A5D"/>
    <w:rsid w:val="008B3DD0"/>
    <w:rsid w:val="008B43FC"/>
    <w:rsid w:val="008B5669"/>
    <w:rsid w:val="008B5956"/>
    <w:rsid w:val="008C0FF9"/>
    <w:rsid w:val="008C1FC0"/>
    <w:rsid w:val="008C4647"/>
    <w:rsid w:val="008C4A08"/>
    <w:rsid w:val="008C5948"/>
    <w:rsid w:val="008C6201"/>
    <w:rsid w:val="008C6CCF"/>
    <w:rsid w:val="008C7181"/>
    <w:rsid w:val="008C7791"/>
    <w:rsid w:val="008D0DF4"/>
    <w:rsid w:val="008D1AE1"/>
    <w:rsid w:val="008D1E6F"/>
    <w:rsid w:val="008D3455"/>
    <w:rsid w:val="008D396D"/>
    <w:rsid w:val="008D3CB2"/>
    <w:rsid w:val="008D595E"/>
    <w:rsid w:val="008E00F4"/>
    <w:rsid w:val="008E0F9C"/>
    <w:rsid w:val="008E2021"/>
    <w:rsid w:val="008E23FF"/>
    <w:rsid w:val="008E2F90"/>
    <w:rsid w:val="008E372E"/>
    <w:rsid w:val="008E55EE"/>
    <w:rsid w:val="008E5730"/>
    <w:rsid w:val="008E6324"/>
    <w:rsid w:val="008E7670"/>
    <w:rsid w:val="008F018B"/>
    <w:rsid w:val="008F1BFB"/>
    <w:rsid w:val="008F2034"/>
    <w:rsid w:val="008F25AB"/>
    <w:rsid w:val="008F2ACD"/>
    <w:rsid w:val="008F342C"/>
    <w:rsid w:val="008F4038"/>
    <w:rsid w:val="008F7225"/>
    <w:rsid w:val="00901099"/>
    <w:rsid w:val="00901870"/>
    <w:rsid w:val="00901E49"/>
    <w:rsid w:val="00902235"/>
    <w:rsid w:val="00902630"/>
    <w:rsid w:val="0090502D"/>
    <w:rsid w:val="009052FD"/>
    <w:rsid w:val="00905B6F"/>
    <w:rsid w:val="009068E6"/>
    <w:rsid w:val="00910E24"/>
    <w:rsid w:val="009117F0"/>
    <w:rsid w:val="009119DC"/>
    <w:rsid w:val="009122C7"/>
    <w:rsid w:val="00912B5A"/>
    <w:rsid w:val="00914771"/>
    <w:rsid w:val="00914A6E"/>
    <w:rsid w:val="00917523"/>
    <w:rsid w:val="00917A27"/>
    <w:rsid w:val="00920D40"/>
    <w:rsid w:val="00921283"/>
    <w:rsid w:val="00921FB9"/>
    <w:rsid w:val="00921FCB"/>
    <w:rsid w:val="00923D07"/>
    <w:rsid w:val="009240E8"/>
    <w:rsid w:val="0092506F"/>
    <w:rsid w:val="00925556"/>
    <w:rsid w:val="0092607E"/>
    <w:rsid w:val="00926B1B"/>
    <w:rsid w:val="0092703F"/>
    <w:rsid w:val="009270AE"/>
    <w:rsid w:val="00927BE7"/>
    <w:rsid w:val="00930264"/>
    <w:rsid w:val="0093067D"/>
    <w:rsid w:val="009316B2"/>
    <w:rsid w:val="009318D7"/>
    <w:rsid w:val="00932048"/>
    <w:rsid w:val="009324C9"/>
    <w:rsid w:val="009353FD"/>
    <w:rsid w:val="00935800"/>
    <w:rsid w:val="00935B42"/>
    <w:rsid w:val="00935D64"/>
    <w:rsid w:val="00935EDD"/>
    <w:rsid w:val="00937020"/>
    <w:rsid w:val="00940813"/>
    <w:rsid w:val="00942DAD"/>
    <w:rsid w:val="00943187"/>
    <w:rsid w:val="00943199"/>
    <w:rsid w:val="0094437D"/>
    <w:rsid w:val="0094562F"/>
    <w:rsid w:val="00945E5B"/>
    <w:rsid w:val="0095167F"/>
    <w:rsid w:val="00951E95"/>
    <w:rsid w:val="00952891"/>
    <w:rsid w:val="00952C8F"/>
    <w:rsid w:val="00955383"/>
    <w:rsid w:val="009563D8"/>
    <w:rsid w:val="00956FE8"/>
    <w:rsid w:val="00960967"/>
    <w:rsid w:val="00962386"/>
    <w:rsid w:val="00964A00"/>
    <w:rsid w:val="00964F44"/>
    <w:rsid w:val="0096546A"/>
    <w:rsid w:val="009656C1"/>
    <w:rsid w:val="009656D4"/>
    <w:rsid w:val="0096643F"/>
    <w:rsid w:val="00966BC6"/>
    <w:rsid w:val="009708EC"/>
    <w:rsid w:val="00971061"/>
    <w:rsid w:val="0097112B"/>
    <w:rsid w:val="009721B9"/>
    <w:rsid w:val="00975864"/>
    <w:rsid w:val="00981C09"/>
    <w:rsid w:val="00981CD9"/>
    <w:rsid w:val="00984E2F"/>
    <w:rsid w:val="009851C2"/>
    <w:rsid w:val="00985A2F"/>
    <w:rsid w:val="00985D64"/>
    <w:rsid w:val="00985E96"/>
    <w:rsid w:val="0098660D"/>
    <w:rsid w:val="00987D45"/>
    <w:rsid w:val="009918AE"/>
    <w:rsid w:val="00992B8D"/>
    <w:rsid w:val="00993646"/>
    <w:rsid w:val="00994FDB"/>
    <w:rsid w:val="009976CA"/>
    <w:rsid w:val="00997BC3"/>
    <w:rsid w:val="009A082B"/>
    <w:rsid w:val="009A0CB4"/>
    <w:rsid w:val="009A0CD4"/>
    <w:rsid w:val="009A13DC"/>
    <w:rsid w:val="009A1FAC"/>
    <w:rsid w:val="009A3DAE"/>
    <w:rsid w:val="009A3F6E"/>
    <w:rsid w:val="009A40A4"/>
    <w:rsid w:val="009A4F6E"/>
    <w:rsid w:val="009A5AC4"/>
    <w:rsid w:val="009A64FB"/>
    <w:rsid w:val="009A7B2A"/>
    <w:rsid w:val="009A7F43"/>
    <w:rsid w:val="009B0B6B"/>
    <w:rsid w:val="009B23FF"/>
    <w:rsid w:val="009B29BC"/>
    <w:rsid w:val="009B41E3"/>
    <w:rsid w:val="009B4BE2"/>
    <w:rsid w:val="009B546B"/>
    <w:rsid w:val="009B6C61"/>
    <w:rsid w:val="009C11AA"/>
    <w:rsid w:val="009C13AA"/>
    <w:rsid w:val="009C2259"/>
    <w:rsid w:val="009C36A9"/>
    <w:rsid w:val="009C4A7B"/>
    <w:rsid w:val="009C5C7D"/>
    <w:rsid w:val="009C62DB"/>
    <w:rsid w:val="009C6AB4"/>
    <w:rsid w:val="009C6E2E"/>
    <w:rsid w:val="009C7D61"/>
    <w:rsid w:val="009D06D7"/>
    <w:rsid w:val="009D07F1"/>
    <w:rsid w:val="009D10D8"/>
    <w:rsid w:val="009D191F"/>
    <w:rsid w:val="009D2E98"/>
    <w:rsid w:val="009D3F80"/>
    <w:rsid w:val="009D3FC2"/>
    <w:rsid w:val="009D442E"/>
    <w:rsid w:val="009D6122"/>
    <w:rsid w:val="009D6156"/>
    <w:rsid w:val="009D74E1"/>
    <w:rsid w:val="009E15A3"/>
    <w:rsid w:val="009E3371"/>
    <w:rsid w:val="009E40B9"/>
    <w:rsid w:val="009E50A2"/>
    <w:rsid w:val="009E6503"/>
    <w:rsid w:val="009E6A9E"/>
    <w:rsid w:val="009E728D"/>
    <w:rsid w:val="009E79BF"/>
    <w:rsid w:val="009F0FCF"/>
    <w:rsid w:val="009F19A2"/>
    <w:rsid w:val="009F2B2E"/>
    <w:rsid w:val="009F3427"/>
    <w:rsid w:val="009F3ED9"/>
    <w:rsid w:val="009F4606"/>
    <w:rsid w:val="009F74E1"/>
    <w:rsid w:val="009F7B8E"/>
    <w:rsid w:val="009F7D77"/>
    <w:rsid w:val="00A0093C"/>
    <w:rsid w:val="00A01567"/>
    <w:rsid w:val="00A01615"/>
    <w:rsid w:val="00A01804"/>
    <w:rsid w:val="00A046D5"/>
    <w:rsid w:val="00A05163"/>
    <w:rsid w:val="00A061FC"/>
    <w:rsid w:val="00A10E8E"/>
    <w:rsid w:val="00A12D16"/>
    <w:rsid w:val="00A1376E"/>
    <w:rsid w:val="00A146F1"/>
    <w:rsid w:val="00A14874"/>
    <w:rsid w:val="00A14A20"/>
    <w:rsid w:val="00A15121"/>
    <w:rsid w:val="00A15A6B"/>
    <w:rsid w:val="00A16F3D"/>
    <w:rsid w:val="00A20296"/>
    <w:rsid w:val="00A22066"/>
    <w:rsid w:val="00A222FB"/>
    <w:rsid w:val="00A23493"/>
    <w:rsid w:val="00A239C9"/>
    <w:rsid w:val="00A24A69"/>
    <w:rsid w:val="00A25050"/>
    <w:rsid w:val="00A26644"/>
    <w:rsid w:val="00A26C8A"/>
    <w:rsid w:val="00A344CB"/>
    <w:rsid w:val="00A34666"/>
    <w:rsid w:val="00A34F36"/>
    <w:rsid w:val="00A40261"/>
    <w:rsid w:val="00A40926"/>
    <w:rsid w:val="00A41DAE"/>
    <w:rsid w:val="00A43C7B"/>
    <w:rsid w:val="00A4428E"/>
    <w:rsid w:val="00A460B4"/>
    <w:rsid w:val="00A46A2A"/>
    <w:rsid w:val="00A46DC6"/>
    <w:rsid w:val="00A474FD"/>
    <w:rsid w:val="00A47A95"/>
    <w:rsid w:val="00A50EA7"/>
    <w:rsid w:val="00A50FB4"/>
    <w:rsid w:val="00A51956"/>
    <w:rsid w:val="00A571CE"/>
    <w:rsid w:val="00A57F84"/>
    <w:rsid w:val="00A57FD3"/>
    <w:rsid w:val="00A60261"/>
    <w:rsid w:val="00A61058"/>
    <w:rsid w:val="00A61F71"/>
    <w:rsid w:val="00A624BC"/>
    <w:rsid w:val="00A6476F"/>
    <w:rsid w:val="00A647EF"/>
    <w:rsid w:val="00A65ABD"/>
    <w:rsid w:val="00A65F8F"/>
    <w:rsid w:val="00A65FE2"/>
    <w:rsid w:val="00A66D71"/>
    <w:rsid w:val="00A672C9"/>
    <w:rsid w:val="00A67460"/>
    <w:rsid w:val="00A70589"/>
    <w:rsid w:val="00A70783"/>
    <w:rsid w:val="00A71101"/>
    <w:rsid w:val="00A72191"/>
    <w:rsid w:val="00A7252E"/>
    <w:rsid w:val="00A72875"/>
    <w:rsid w:val="00A72CC6"/>
    <w:rsid w:val="00A73CEB"/>
    <w:rsid w:val="00A7433C"/>
    <w:rsid w:val="00A74A41"/>
    <w:rsid w:val="00A75086"/>
    <w:rsid w:val="00A76824"/>
    <w:rsid w:val="00A774DA"/>
    <w:rsid w:val="00A80982"/>
    <w:rsid w:val="00A8168A"/>
    <w:rsid w:val="00A82F26"/>
    <w:rsid w:val="00A85520"/>
    <w:rsid w:val="00A90388"/>
    <w:rsid w:val="00A91046"/>
    <w:rsid w:val="00A924D1"/>
    <w:rsid w:val="00A935F2"/>
    <w:rsid w:val="00A9369A"/>
    <w:rsid w:val="00A93DCA"/>
    <w:rsid w:val="00A9419B"/>
    <w:rsid w:val="00A9724A"/>
    <w:rsid w:val="00AA0464"/>
    <w:rsid w:val="00AA16F1"/>
    <w:rsid w:val="00AA263F"/>
    <w:rsid w:val="00AA48F4"/>
    <w:rsid w:val="00AA503A"/>
    <w:rsid w:val="00AA5962"/>
    <w:rsid w:val="00AA5DE4"/>
    <w:rsid w:val="00AA6F9C"/>
    <w:rsid w:val="00AA79CE"/>
    <w:rsid w:val="00AB036E"/>
    <w:rsid w:val="00AB1209"/>
    <w:rsid w:val="00AB50FC"/>
    <w:rsid w:val="00AB7654"/>
    <w:rsid w:val="00AC061D"/>
    <w:rsid w:val="00AC0B96"/>
    <w:rsid w:val="00AC19E3"/>
    <w:rsid w:val="00AC1CD1"/>
    <w:rsid w:val="00AC318E"/>
    <w:rsid w:val="00AC441E"/>
    <w:rsid w:val="00AC4B85"/>
    <w:rsid w:val="00AC597E"/>
    <w:rsid w:val="00AD0762"/>
    <w:rsid w:val="00AD09B0"/>
    <w:rsid w:val="00AD1AEE"/>
    <w:rsid w:val="00AD2886"/>
    <w:rsid w:val="00AD40D4"/>
    <w:rsid w:val="00AD4CCB"/>
    <w:rsid w:val="00AD4E35"/>
    <w:rsid w:val="00AD5457"/>
    <w:rsid w:val="00AD67E6"/>
    <w:rsid w:val="00AE0AC7"/>
    <w:rsid w:val="00AE1F17"/>
    <w:rsid w:val="00AE2120"/>
    <w:rsid w:val="00AE4B4A"/>
    <w:rsid w:val="00AE6ED9"/>
    <w:rsid w:val="00AF1FE2"/>
    <w:rsid w:val="00AF2A19"/>
    <w:rsid w:val="00AF2F81"/>
    <w:rsid w:val="00AF3A80"/>
    <w:rsid w:val="00AF460B"/>
    <w:rsid w:val="00AF57EB"/>
    <w:rsid w:val="00AF59F8"/>
    <w:rsid w:val="00AF5E99"/>
    <w:rsid w:val="00AF7AEC"/>
    <w:rsid w:val="00B01675"/>
    <w:rsid w:val="00B02012"/>
    <w:rsid w:val="00B0370F"/>
    <w:rsid w:val="00B03E78"/>
    <w:rsid w:val="00B0545A"/>
    <w:rsid w:val="00B06E14"/>
    <w:rsid w:val="00B06EA0"/>
    <w:rsid w:val="00B1049E"/>
    <w:rsid w:val="00B11736"/>
    <w:rsid w:val="00B1205A"/>
    <w:rsid w:val="00B124A0"/>
    <w:rsid w:val="00B1265E"/>
    <w:rsid w:val="00B17822"/>
    <w:rsid w:val="00B179BD"/>
    <w:rsid w:val="00B20F32"/>
    <w:rsid w:val="00B21074"/>
    <w:rsid w:val="00B22927"/>
    <w:rsid w:val="00B25AB8"/>
    <w:rsid w:val="00B25B8F"/>
    <w:rsid w:val="00B25E6C"/>
    <w:rsid w:val="00B2623F"/>
    <w:rsid w:val="00B26CA4"/>
    <w:rsid w:val="00B271BA"/>
    <w:rsid w:val="00B27A75"/>
    <w:rsid w:val="00B34123"/>
    <w:rsid w:val="00B34525"/>
    <w:rsid w:val="00B3452D"/>
    <w:rsid w:val="00B34E1B"/>
    <w:rsid w:val="00B3755E"/>
    <w:rsid w:val="00B400AB"/>
    <w:rsid w:val="00B403C5"/>
    <w:rsid w:val="00B42584"/>
    <w:rsid w:val="00B433C9"/>
    <w:rsid w:val="00B43586"/>
    <w:rsid w:val="00B43ACB"/>
    <w:rsid w:val="00B455C1"/>
    <w:rsid w:val="00B466AC"/>
    <w:rsid w:val="00B473E2"/>
    <w:rsid w:val="00B47C42"/>
    <w:rsid w:val="00B47CD0"/>
    <w:rsid w:val="00B50336"/>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82291"/>
    <w:rsid w:val="00B839E0"/>
    <w:rsid w:val="00B83F9F"/>
    <w:rsid w:val="00B840AA"/>
    <w:rsid w:val="00B84C8B"/>
    <w:rsid w:val="00B858B5"/>
    <w:rsid w:val="00B8749C"/>
    <w:rsid w:val="00B90561"/>
    <w:rsid w:val="00B915E5"/>
    <w:rsid w:val="00B924A9"/>
    <w:rsid w:val="00B92C11"/>
    <w:rsid w:val="00B94270"/>
    <w:rsid w:val="00B96F80"/>
    <w:rsid w:val="00BA0221"/>
    <w:rsid w:val="00BA02C1"/>
    <w:rsid w:val="00BA04FA"/>
    <w:rsid w:val="00BA0787"/>
    <w:rsid w:val="00BA0857"/>
    <w:rsid w:val="00BA0EDC"/>
    <w:rsid w:val="00BA145D"/>
    <w:rsid w:val="00BA1663"/>
    <w:rsid w:val="00BA186B"/>
    <w:rsid w:val="00BA29D8"/>
    <w:rsid w:val="00BA35C3"/>
    <w:rsid w:val="00BA38B5"/>
    <w:rsid w:val="00BA39A9"/>
    <w:rsid w:val="00BA40A6"/>
    <w:rsid w:val="00BA58DD"/>
    <w:rsid w:val="00BA5A65"/>
    <w:rsid w:val="00BA7941"/>
    <w:rsid w:val="00BA7F85"/>
    <w:rsid w:val="00BA7FA2"/>
    <w:rsid w:val="00BB115E"/>
    <w:rsid w:val="00BB219F"/>
    <w:rsid w:val="00BB2EFC"/>
    <w:rsid w:val="00BB4406"/>
    <w:rsid w:val="00BB4A56"/>
    <w:rsid w:val="00BB502C"/>
    <w:rsid w:val="00BB744C"/>
    <w:rsid w:val="00BC0245"/>
    <w:rsid w:val="00BC17D2"/>
    <w:rsid w:val="00BC19CC"/>
    <w:rsid w:val="00BC1AEF"/>
    <w:rsid w:val="00BC25FE"/>
    <w:rsid w:val="00BC295B"/>
    <w:rsid w:val="00BC3993"/>
    <w:rsid w:val="00BC4500"/>
    <w:rsid w:val="00BC4B3A"/>
    <w:rsid w:val="00BC4D8C"/>
    <w:rsid w:val="00BC4D90"/>
    <w:rsid w:val="00BC53F7"/>
    <w:rsid w:val="00BC63B8"/>
    <w:rsid w:val="00BD0123"/>
    <w:rsid w:val="00BD01B8"/>
    <w:rsid w:val="00BD0FE3"/>
    <w:rsid w:val="00BD2F3B"/>
    <w:rsid w:val="00BD35D1"/>
    <w:rsid w:val="00BD36C0"/>
    <w:rsid w:val="00BD403C"/>
    <w:rsid w:val="00BD4AB5"/>
    <w:rsid w:val="00BD65C2"/>
    <w:rsid w:val="00BD66C7"/>
    <w:rsid w:val="00BD760C"/>
    <w:rsid w:val="00BE0125"/>
    <w:rsid w:val="00BE0649"/>
    <w:rsid w:val="00BE0C96"/>
    <w:rsid w:val="00BE3BC9"/>
    <w:rsid w:val="00BE5A06"/>
    <w:rsid w:val="00BE5ECC"/>
    <w:rsid w:val="00BF0D36"/>
    <w:rsid w:val="00BF2485"/>
    <w:rsid w:val="00BF36EB"/>
    <w:rsid w:val="00BF38E2"/>
    <w:rsid w:val="00BF38EE"/>
    <w:rsid w:val="00BF42CB"/>
    <w:rsid w:val="00BF43E3"/>
    <w:rsid w:val="00BF5A3E"/>
    <w:rsid w:val="00BF5C95"/>
    <w:rsid w:val="00BF7715"/>
    <w:rsid w:val="00C03138"/>
    <w:rsid w:val="00C04F4C"/>
    <w:rsid w:val="00C054D4"/>
    <w:rsid w:val="00C10D5E"/>
    <w:rsid w:val="00C13EA0"/>
    <w:rsid w:val="00C15B22"/>
    <w:rsid w:val="00C15C8D"/>
    <w:rsid w:val="00C15E4B"/>
    <w:rsid w:val="00C16187"/>
    <w:rsid w:val="00C1715B"/>
    <w:rsid w:val="00C171DE"/>
    <w:rsid w:val="00C1763B"/>
    <w:rsid w:val="00C1791C"/>
    <w:rsid w:val="00C17F49"/>
    <w:rsid w:val="00C20144"/>
    <w:rsid w:val="00C20427"/>
    <w:rsid w:val="00C20963"/>
    <w:rsid w:val="00C248FA"/>
    <w:rsid w:val="00C25947"/>
    <w:rsid w:val="00C2594D"/>
    <w:rsid w:val="00C259BD"/>
    <w:rsid w:val="00C25E12"/>
    <w:rsid w:val="00C27622"/>
    <w:rsid w:val="00C27EDD"/>
    <w:rsid w:val="00C32637"/>
    <w:rsid w:val="00C3272E"/>
    <w:rsid w:val="00C32B9A"/>
    <w:rsid w:val="00C3424A"/>
    <w:rsid w:val="00C34AE1"/>
    <w:rsid w:val="00C36B1C"/>
    <w:rsid w:val="00C36BDE"/>
    <w:rsid w:val="00C41409"/>
    <w:rsid w:val="00C44958"/>
    <w:rsid w:val="00C4514E"/>
    <w:rsid w:val="00C4612D"/>
    <w:rsid w:val="00C52A7E"/>
    <w:rsid w:val="00C53979"/>
    <w:rsid w:val="00C54B7D"/>
    <w:rsid w:val="00C54C2A"/>
    <w:rsid w:val="00C55B0A"/>
    <w:rsid w:val="00C562B0"/>
    <w:rsid w:val="00C56CB3"/>
    <w:rsid w:val="00C60514"/>
    <w:rsid w:val="00C60BCA"/>
    <w:rsid w:val="00C619EC"/>
    <w:rsid w:val="00C630C4"/>
    <w:rsid w:val="00C63818"/>
    <w:rsid w:val="00C669AA"/>
    <w:rsid w:val="00C70386"/>
    <w:rsid w:val="00C705E5"/>
    <w:rsid w:val="00C714A2"/>
    <w:rsid w:val="00C74C87"/>
    <w:rsid w:val="00C74F26"/>
    <w:rsid w:val="00C756FC"/>
    <w:rsid w:val="00C75F29"/>
    <w:rsid w:val="00C80DF0"/>
    <w:rsid w:val="00C82236"/>
    <w:rsid w:val="00C8262F"/>
    <w:rsid w:val="00C83029"/>
    <w:rsid w:val="00C83BDF"/>
    <w:rsid w:val="00C84FC6"/>
    <w:rsid w:val="00C851E0"/>
    <w:rsid w:val="00C855A3"/>
    <w:rsid w:val="00C85FED"/>
    <w:rsid w:val="00C918F7"/>
    <w:rsid w:val="00C92029"/>
    <w:rsid w:val="00CA1A30"/>
    <w:rsid w:val="00CA2EC9"/>
    <w:rsid w:val="00CA2F00"/>
    <w:rsid w:val="00CA4992"/>
    <w:rsid w:val="00CA570A"/>
    <w:rsid w:val="00CA5CBB"/>
    <w:rsid w:val="00CA60FA"/>
    <w:rsid w:val="00CA6C89"/>
    <w:rsid w:val="00CB0C10"/>
    <w:rsid w:val="00CB10DA"/>
    <w:rsid w:val="00CB23C0"/>
    <w:rsid w:val="00CB2F39"/>
    <w:rsid w:val="00CB4905"/>
    <w:rsid w:val="00CB6431"/>
    <w:rsid w:val="00CB6509"/>
    <w:rsid w:val="00CB72B0"/>
    <w:rsid w:val="00CC2932"/>
    <w:rsid w:val="00CC3684"/>
    <w:rsid w:val="00CC4EEB"/>
    <w:rsid w:val="00CC5E0D"/>
    <w:rsid w:val="00CC6F3F"/>
    <w:rsid w:val="00CC6FA9"/>
    <w:rsid w:val="00CC7600"/>
    <w:rsid w:val="00CC7A7E"/>
    <w:rsid w:val="00CD03B0"/>
    <w:rsid w:val="00CD0A08"/>
    <w:rsid w:val="00CD1083"/>
    <w:rsid w:val="00CD324F"/>
    <w:rsid w:val="00CD33F5"/>
    <w:rsid w:val="00CD4D8D"/>
    <w:rsid w:val="00CD5603"/>
    <w:rsid w:val="00CD573B"/>
    <w:rsid w:val="00CD6E21"/>
    <w:rsid w:val="00CD7DC0"/>
    <w:rsid w:val="00CE01DF"/>
    <w:rsid w:val="00CE065A"/>
    <w:rsid w:val="00CE0AD2"/>
    <w:rsid w:val="00CE4622"/>
    <w:rsid w:val="00CE50A1"/>
    <w:rsid w:val="00CE77AC"/>
    <w:rsid w:val="00CF0C5E"/>
    <w:rsid w:val="00CF2C6C"/>
    <w:rsid w:val="00CF3F0A"/>
    <w:rsid w:val="00CF5214"/>
    <w:rsid w:val="00CF63B5"/>
    <w:rsid w:val="00CF6F23"/>
    <w:rsid w:val="00D0141B"/>
    <w:rsid w:val="00D01A47"/>
    <w:rsid w:val="00D03551"/>
    <w:rsid w:val="00D03D8A"/>
    <w:rsid w:val="00D04392"/>
    <w:rsid w:val="00D047EE"/>
    <w:rsid w:val="00D04D65"/>
    <w:rsid w:val="00D0535A"/>
    <w:rsid w:val="00D05618"/>
    <w:rsid w:val="00D06648"/>
    <w:rsid w:val="00D0786B"/>
    <w:rsid w:val="00D07B3D"/>
    <w:rsid w:val="00D1193D"/>
    <w:rsid w:val="00D122FC"/>
    <w:rsid w:val="00D1245A"/>
    <w:rsid w:val="00D131DE"/>
    <w:rsid w:val="00D20C31"/>
    <w:rsid w:val="00D21682"/>
    <w:rsid w:val="00D22C55"/>
    <w:rsid w:val="00D22E06"/>
    <w:rsid w:val="00D24509"/>
    <w:rsid w:val="00D27EDC"/>
    <w:rsid w:val="00D31128"/>
    <w:rsid w:val="00D354BB"/>
    <w:rsid w:val="00D3561D"/>
    <w:rsid w:val="00D36956"/>
    <w:rsid w:val="00D376BA"/>
    <w:rsid w:val="00D403B7"/>
    <w:rsid w:val="00D409A7"/>
    <w:rsid w:val="00D41340"/>
    <w:rsid w:val="00D42C72"/>
    <w:rsid w:val="00D431B0"/>
    <w:rsid w:val="00D4371F"/>
    <w:rsid w:val="00D4381B"/>
    <w:rsid w:val="00D43FA3"/>
    <w:rsid w:val="00D44CBD"/>
    <w:rsid w:val="00D44DD0"/>
    <w:rsid w:val="00D45EC7"/>
    <w:rsid w:val="00D461FC"/>
    <w:rsid w:val="00D46652"/>
    <w:rsid w:val="00D517B5"/>
    <w:rsid w:val="00D52230"/>
    <w:rsid w:val="00D525EB"/>
    <w:rsid w:val="00D53334"/>
    <w:rsid w:val="00D53793"/>
    <w:rsid w:val="00D54FA0"/>
    <w:rsid w:val="00D5541B"/>
    <w:rsid w:val="00D557B7"/>
    <w:rsid w:val="00D559A6"/>
    <w:rsid w:val="00D629D4"/>
    <w:rsid w:val="00D647C2"/>
    <w:rsid w:val="00D64F2F"/>
    <w:rsid w:val="00D6591C"/>
    <w:rsid w:val="00D65CFF"/>
    <w:rsid w:val="00D66100"/>
    <w:rsid w:val="00D66CF9"/>
    <w:rsid w:val="00D676A8"/>
    <w:rsid w:val="00D676DC"/>
    <w:rsid w:val="00D70990"/>
    <w:rsid w:val="00D70E16"/>
    <w:rsid w:val="00D73450"/>
    <w:rsid w:val="00D7465B"/>
    <w:rsid w:val="00D74877"/>
    <w:rsid w:val="00D757EC"/>
    <w:rsid w:val="00D778FB"/>
    <w:rsid w:val="00D81361"/>
    <w:rsid w:val="00D814CB"/>
    <w:rsid w:val="00D820B4"/>
    <w:rsid w:val="00D83284"/>
    <w:rsid w:val="00D841CB"/>
    <w:rsid w:val="00D86475"/>
    <w:rsid w:val="00D86BE4"/>
    <w:rsid w:val="00D86E1F"/>
    <w:rsid w:val="00D87584"/>
    <w:rsid w:val="00D9010D"/>
    <w:rsid w:val="00D90524"/>
    <w:rsid w:val="00D95121"/>
    <w:rsid w:val="00D97326"/>
    <w:rsid w:val="00D97FE3"/>
    <w:rsid w:val="00DA0EF3"/>
    <w:rsid w:val="00DA1603"/>
    <w:rsid w:val="00DA1D45"/>
    <w:rsid w:val="00DA2208"/>
    <w:rsid w:val="00DA2A9F"/>
    <w:rsid w:val="00DA45AA"/>
    <w:rsid w:val="00DA475F"/>
    <w:rsid w:val="00DA4826"/>
    <w:rsid w:val="00DA4D52"/>
    <w:rsid w:val="00DA56DE"/>
    <w:rsid w:val="00DA58E7"/>
    <w:rsid w:val="00DA7270"/>
    <w:rsid w:val="00DA7937"/>
    <w:rsid w:val="00DA7AB0"/>
    <w:rsid w:val="00DA7C7B"/>
    <w:rsid w:val="00DA7FF7"/>
    <w:rsid w:val="00DB0188"/>
    <w:rsid w:val="00DB1001"/>
    <w:rsid w:val="00DB1291"/>
    <w:rsid w:val="00DB2339"/>
    <w:rsid w:val="00DB4F83"/>
    <w:rsid w:val="00DB6670"/>
    <w:rsid w:val="00DB6B71"/>
    <w:rsid w:val="00DC195D"/>
    <w:rsid w:val="00DC30FC"/>
    <w:rsid w:val="00DC3345"/>
    <w:rsid w:val="00DC33A0"/>
    <w:rsid w:val="00DC4022"/>
    <w:rsid w:val="00DC5604"/>
    <w:rsid w:val="00DD14B8"/>
    <w:rsid w:val="00DD1B43"/>
    <w:rsid w:val="00DD2818"/>
    <w:rsid w:val="00DD287F"/>
    <w:rsid w:val="00DD2CD0"/>
    <w:rsid w:val="00DD4D31"/>
    <w:rsid w:val="00DD5C01"/>
    <w:rsid w:val="00DD5E82"/>
    <w:rsid w:val="00DE08BC"/>
    <w:rsid w:val="00DE0A1F"/>
    <w:rsid w:val="00DE14E4"/>
    <w:rsid w:val="00DE2EC7"/>
    <w:rsid w:val="00DE3B14"/>
    <w:rsid w:val="00DE3BA0"/>
    <w:rsid w:val="00DE40DE"/>
    <w:rsid w:val="00DE44FD"/>
    <w:rsid w:val="00DE6B93"/>
    <w:rsid w:val="00DF11A7"/>
    <w:rsid w:val="00DF1C46"/>
    <w:rsid w:val="00DF2BE8"/>
    <w:rsid w:val="00DF3ECB"/>
    <w:rsid w:val="00DF4DB9"/>
    <w:rsid w:val="00DF5FDF"/>
    <w:rsid w:val="00DF6546"/>
    <w:rsid w:val="00DF7EA3"/>
    <w:rsid w:val="00E03B43"/>
    <w:rsid w:val="00E05EBB"/>
    <w:rsid w:val="00E10CB7"/>
    <w:rsid w:val="00E111DC"/>
    <w:rsid w:val="00E12ED2"/>
    <w:rsid w:val="00E153C0"/>
    <w:rsid w:val="00E20393"/>
    <w:rsid w:val="00E21837"/>
    <w:rsid w:val="00E21AF5"/>
    <w:rsid w:val="00E24644"/>
    <w:rsid w:val="00E26754"/>
    <w:rsid w:val="00E303EF"/>
    <w:rsid w:val="00E31A93"/>
    <w:rsid w:val="00E31D99"/>
    <w:rsid w:val="00E3270C"/>
    <w:rsid w:val="00E3295B"/>
    <w:rsid w:val="00E3376B"/>
    <w:rsid w:val="00E353AF"/>
    <w:rsid w:val="00E3651F"/>
    <w:rsid w:val="00E37777"/>
    <w:rsid w:val="00E37B13"/>
    <w:rsid w:val="00E43EB0"/>
    <w:rsid w:val="00E44330"/>
    <w:rsid w:val="00E44633"/>
    <w:rsid w:val="00E4512E"/>
    <w:rsid w:val="00E46404"/>
    <w:rsid w:val="00E46702"/>
    <w:rsid w:val="00E467ED"/>
    <w:rsid w:val="00E472D2"/>
    <w:rsid w:val="00E47591"/>
    <w:rsid w:val="00E50FDD"/>
    <w:rsid w:val="00E544EC"/>
    <w:rsid w:val="00E55776"/>
    <w:rsid w:val="00E57823"/>
    <w:rsid w:val="00E61E24"/>
    <w:rsid w:val="00E657D8"/>
    <w:rsid w:val="00E66F38"/>
    <w:rsid w:val="00E67357"/>
    <w:rsid w:val="00E70B3E"/>
    <w:rsid w:val="00E72C8C"/>
    <w:rsid w:val="00E7314F"/>
    <w:rsid w:val="00E7321A"/>
    <w:rsid w:val="00E73D11"/>
    <w:rsid w:val="00E7506C"/>
    <w:rsid w:val="00E75B77"/>
    <w:rsid w:val="00E75E33"/>
    <w:rsid w:val="00E762F0"/>
    <w:rsid w:val="00E76BE1"/>
    <w:rsid w:val="00E806E5"/>
    <w:rsid w:val="00E80935"/>
    <w:rsid w:val="00E8150E"/>
    <w:rsid w:val="00E81B2C"/>
    <w:rsid w:val="00E81D17"/>
    <w:rsid w:val="00E81FC6"/>
    <w:rsid w:val="00E83093"/>
    <w:rsid w:val="00E834F6"/>
    <w:rsid w:val="00E8415C"/>
    <w:rsid w:val="00E86BFD"/>
    <w:rsid w:val="00E86E66"/>
    <w:rsid w:val="00E87BB6"/>
    <w:rsid w:val="00E87EE5"/>
    <w:rsid w:val="00E902D7"/>
    <w:rsid w:val="00E91CAB"/>
    <w:rsid w:val="00E920FD"/>
    <w:rsid w:val="00E92458"/>
    <w:rsid w:val="00E92B0C"/>
    <w:rsid w:val="00E93BB6"/>
    <w:rsid w:val="00E94E52"/>
    <w:rsid w:val="00E94FF5"/>
    <w:rsid w:val="00E97C00"/>
    <w:rsid w:val="00EA024C"/>
    <w:rsid w:val="00EA04D4"/>
    <w:rsid w:val="00EA1389"/>
    <w:rsid w:val="00EA3D1C"/>
    <w:rsid w:val="00EA3D50"/>
    <w:rsid w:val="00EA489B"/>
    <w:rsid w:val="00EA4E1D"/>
    <w:rsid w:val="00EA605C"/>
    <w:rsid w:val="00EA7CF2"/>
    <w:rsid w:val="00EB0829"/>
    <w:rsid w:val="00EB094E"/>
    <w:rsid w:val="00EB11F7"/>
    <w:rsid w:val="00EB190A"/>
    <w:rsid w:val="00EB279A"/>
    <w:rsid w:val="00EB3194"/>
    <w:rsid w:val="00EB4BB8"/>
    <w:rsid w:val="00EB4E82"/>
    <w:rsid w:val="00EB5D0C"/>
    <w:rsid w:val="00EB6C54"/>
    <w:rsid w:val="00EB6F7E"/>
    <w:rsid w:val="00EB7A70"/>
    <w:rsid w:val="00EC01B6"/>
    <w:rsid w:val="00EC03C1"/>
    <w:rsid w:val="00EC07AB"/>
    <w:rsid w:val="00EC1EA0"/>
    <w:rsid w:val="00EC26B2"/>
    <w:rsid w:val="00EC3943"/>
    <w:rsid w:val="00EC40A1"/>
    <w:rsid w:val="00EC5654"/>
    <w:rsid w:val="00ED07F7"/>
    <w:rsid w:val="00ED204E"/>
    <w:rsid w:val="00ED5870"/>
    <w:rsid w:val="00EE0889"/>
    <w:rsid w:val="00EE1C55"/>
    <w:rsid w:val="00EE3B46"/>
    <w:rsid w:val="00EE4CC2"/>
    <w:rsid w:val="00EE4EE6"/>
    <w:rsid w:val="00EE6622"/>
    <w:rsid w:val="00EE6FDA"/>
    <w:rsid w:val="00EF067A"/>
    <w:rsid w:val="00EF0A77"/>
    <w:rsid w:val="00EF3891"/>
    <w:rsid w:val="00EF39AE"/>
    <w:rsid w:val="00EF4896"/>
    <w:rsid w:val="00EF5AA2"/>
    <w:rsid w:val="00EF6D39"/>
    <w:rsid w:val="00EF756A"/>
    <w:rsid w:val="00F00096"/>
    <w:rsid w:val="00F0251E"/>
    <w:rsid w:val="00F025E3"/>
    <w:rsid w:val="00F079EF"/>
    <w:rsid w:val="00F10033"/>
    <w:rsid w:val="00F10289"/>
    <w:rsid w:val="00F10A81"/>
    <w:rsid w:val="00F11E9F"/>
    <w:rsid w:val="00F12190"/>
    <w:rsid w:val="00F13A37"/>
    <w:rsid w:val="00F162E3"/>
    <w:rsid w:val="00F16383"/>
    <w:rsid w:val="00F167E8"/>
    <w:rsid w:val="00F17AA0"/>
    <w:rsid w:val="00F22AC8"/>
    <w:rsid w:val="00F22C3D"/>
    <w:rsid w:val="00F2319A"/>
    <w:rsid w:val="00F2354A"/>
    <w:rsid w:val="00F23C25"/>
    <w:rsid w:val="00F2480B"/>
    <w:rsid w:val="00F24F74"/>
    <w:rsid w:val="00F252CF"/>
    <w:rsid w:val="00F252E4"/>
    <w:rsid w:val="00F256E4"/>
    <w:rsid w:val="00F277DE"/>
    <w:rsid w:val="00F2781F"/>
    <w:rsid w:val="00F3320D"/>
    <w:rsid w:val="00F33FCA"/>
    <w:rsid w:val="00F34A22"/>
    <w:rsid w:val="00F35139"/>
    <w:rsid w:val="00F36ED4"/>
    <w:rsid w:val="00F3720B"/>
    <w:rsid w:val="00F40CE0"/>
    <w:rsid w:val="00F43EAA"/>
    <w:rsid w:val="00F44C37"/>
    <w:rsid w:val="00F45EC6"/>
    <w:rsid w:val="00F47947"/>
    <w:rsid w:val="00F50140"/>
    <w:rsid w:val="00F5023F"/>
    <w:rsid w:val="00F51AB0"/>
    <w:rsid w:val="00F5265B"/>
    <w:rsid w:val="00F52CC7"/>
    <w:rsid w:val="00F5495D"/>
    <w:rsid w:val="00F5515D"/>
    <w:rsid w:val="00F56FE9"/>
    <w:rsid w:val="00F60963"/>
    <w:rsid w:val="00F623BF"/>
    <w:rsid w:val="00F6244E"/>
    <w:rsid w:val="00F62A22"/>
    <w:rsid w:val="00F64A80"/>
    <w:rsid w:val="00F658D5"/>
    <w:rsid w:val="00F65C6E"/>
    <w:rsid w:val="00F6797C"/>
    <w:rsid w:val="00F71CE3"/>
    <w:rsid w:val="00F722F7"/>
    <w:rsid w:val="00F74121"/>
    <w:rsid w:val="00F748F8"/>
    <w:rsid w:val="00F75CB4"/>
    <w:rsid w:val="00F76FF8"/>
    <w:rsid w:val="00F84947"/>
    <w:rsid w:val="00F8509F"/>
    <w:rsid w:val="00F85AD8"/>
    <w:rsid w:val="00F9069A"/>
    <w:rsid w:val="00F91E33"/>
    <w:rsid w:val="00F930C5"/>
    <w:rsid w:val="00F93BEE"/>
    <w:rsid w:val="00F95341"/>
    <w:rsid w:val="00F956E2"/>
    <w:rsid w:val="00F96849"/>
    <w:rsid w:val="00F96AD8"/>
    <w:rsid w:val="00F96E0F"/>
    <w:rsid w:val="00F97E97"/>
    <w:rsid w:val="00FA0D3A"/>
    <w:rsid w:val="00FA0F8E"/>
    <w:rsid w:val="00FA1352"/>
    <w:rsid w:val="00FA1EA9"/>
    <w:rsid w:val="00FA3FD5"/>
    <w:rsid w:val="00FA4444"/>
    <w:rsid w:val="00FA464C"/>
    <w:rsid w:val="00FA647D"/>
    <w:rsid w:val="00FB0862"/>
    <w:rsid w:val="00FB0BCF"/>
    <w:rsid w:val="00FB2B0D"/>
    <w:rsid w:val="00FB33B7"/>
    <w:rsid w:val="00FB7566"/>
    <w:rsid w:val="00FB7BA5"/>
    <w:rsid w:val="00FC0C8E"/>
    <w:rsid w:val="00FC1234"/>
    <w:rsid w:val="00FC14D2"/>
    <w:rsid w:val="00FC3B5E"/>
    <w:rsid w:val="00FC3D6A"/>
    <w:rsid w:val="00FC4131"/>
    <w:rsid w:val="00FC53FE"/>
    <w:rsid w:val="00FC57CA"/>
    <w:rsid w:val="00FC5D0D"/>
    <w:rsid w:val="00FC717B"/>
    <w:rsid w:val="00FD1693"/>
    <w:rsid w:val="00FD1A7F"/>
    <w:rsid w:val="00FD2366"/>
    <w:rsid w:val="00FD37EC"/>
    <w:rsid w:val="00FD3C07"/>
    <w:rsid w:val="00FD4E7D"/>
    <w:rsid w:val="00FD52CD"/>
    <w:rsid w:val="00FD56C4"/>
    <w:rsid w:val="00FD6FB6"/>
    <w:rsid w:val="00FE01E7"/>
    <w:rsid w:val="00FE02B6"/>
    <w:rsid w:val="00FE1056"/>
    <w:rsid w:val="00FE1AFE"/>
    <w:rsid w:val="00FE2345"/>
    <w:rsid w:val="00FE2D5D"/>
    <w:rsid w:val="00FE3C74"/>
    <w:rsid w:val="00FE5ACE"/>
    <w:rsid w:val="00FF026E"/>
    <w:rsid w:val="00FF206F"/>
    <w:rsid w:val="00FF25E0"/>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2F15B"/>
  <w15:docId w15:val="{C3AD0A78-72A3-4C41-A5A9-C3800B54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nl-BE"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nl-BE"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nl-BE"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752241"/>
    <w:rPr>
      <w:rFonts w:ascii="Tahoma" w:hAnsi="Tahoma" w:cs="Times New Roman"/>
      <w:b w:val="0"/>
      <w:color w:val="0041E7"/>
      <w:sz w:val="22"/>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nl-BE"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nl-BE"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nl-BE"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nl-BE"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faus-fiss-ladis.at/nl/zomervakantie/alpenhutten-en-restaurants" TargetMode="External"/><Relationship Id="rId18" Type="http://schemas.openxmlformats.org/officeDocument/2006/relationships/hyperlink" Target="https://www.facebook.com/serfausfissladis" TargetMode="External"/><Relationship Id="rId26" Type="http://schemas.openxmlformats.org/officeDocument/2006/relationships/hyperlink" Target="https://www.pinterest.at/serfausfissladis_" TargetMode="Externa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erfaus-fiss-ladis.at/nl/zomervakantie/gezinszomer" TargetMode="External"/><Relationship Id="rId17" Type="http://schemas.openxmlformats.org/officeDocument/2006/relationships/hyperlink" Target="http://www.serfaus-fiss-ladis.at/nl" TargetMode="External"/><Relationship Id="rId25" Type="http://schemas.openxmlformats.org/officeDocument/2006/relationships/image" Target="media/image4.jp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hangl@serfaus-fiss-ladis.at" TargetMode="External"/><Relationship Id="rId20" Type="http://schemas.openxmlformats.org/officeDocument/2006/relationships/hyperlink" Target="https://www.instagram.com/serfausfissladi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nl" TargetMode="External"/><Relationship Id="rId24" Type="http://schemas.openxmlformats.org/officeDocument/2006/relationships/hyperlink" Target="https://www.youtube.com/@serfausfissladis1"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rfaus-fiss-ladis.at/nl" TargetMode="External"/><Relationship Id="rId23" Type="http://schemas.openxmlformats.org/officeDocument/2006/relationships/image" Target="media/image3.jpg"/><Relationship Id="rId28" Type="http://schemas.openxmlformats.org/officeDocument/2006/relationships/hyperlink" Target="https://www.tiktok.com/@serfausfissladi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linkedin.com/company/tvb-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faus-fiss-ladis.at/nl/zomervakantie/super-sommer-card" TargetMode="External"/><Relationship Id="rId22" Type="http://schemas.openxmlformats.org/officeDocument/2006/relationships/hyperlink" Target="https://twitter.com/SerfausFissLad" TargetMode="External"/><Relationship Id="rId27" Type="http://schemas.openxmlformats.org/officeDocument/2006/relationships/image" Target="media/image5.png"/><Relationship Id="rId30" Type="http://schemas.openxmlformats.org/officeDocument/2006/relationships/image" Target="media/image7.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825132-a80d-4ec3-b317-c5609723cebf">
      <Terms xmlns="http://schemas.microsoft.com/office/infopath/2007/PartnerControls"/>
    </lcf76f155ced4ddcb4097134ff3c332f>
    <TaxCatchAll xmlns="a04734e1-71b4-4b99-96e7-c8a7eaf7ec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77F2B5AA600224FB27C18CCDD6866CE" ma:contentTypeVersion="19" ma:contentTypeDescription="Ein neues Dokument erstellen." ma:contentTypeScope="" ma:versionID="4bedd162a5fe6133a31b97f51d74348a">
  <xsd:schema xmlns:xsd="http://www.w3.org/2001/XMLSchema" xmlns:xs="http://www.w3.org/2001/XMLSchema" xmlns:p="http://schemas.microsoft.com/office/2006/metadata/properties" xmlns:ns2="02825132-a80d-4ec3-b317-c5609723cebf" xmlns:ns3="a04734e1-71b4-4b99-96e7-c8a7eaf7ec6a" targetNamespace="http://schemas.microsoft.com/office/2006/metadata/properties" ma:root="true" ma:fieldsID="93221b29080846f70b5ca23c13474f32" ns2:_="" ns3:_="">
    <xsd:import namespace="02825132-a80d-4ec3-b317-c5609723cebf"/>
    <xsd:import namespace="a04734e1-71b4-4b99-96e7-c8a7eaf7ec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5132-a80d-4ec3-b317-c5609723c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2f696da-2140-459f-a740-882401a90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734e1-71b4-4b99-96e7-c8a7eaf7ec6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e81782c-4aed-4be8-943a-d197d0fa5258}" ma:internalName="TaxCatchAll" ma:showField="CatchAllData" ma:web="a04734e1-71b4-4b99-96e7-c8a7eaf7e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2.xml><?xml version="1.0" encoding="utf-8"?>
<ds:datastoreItem xmlns:ds="http://schemas.openxmlformats.org/officeDocument/2006/customXml" ds:itemID="{EB292F75-2CB5-6947-BD3D-AA3A15EA123B}">
  <ds:schemaRefs>
    <ds:schemaRef ds:uri="http://schemas.openxmlformats.org/officeDocument/2006/bibliography"/>
  </ds:schemaRefs>
</ds:datastoreItem>
</file>

<file path=customXml/itemProps3.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02825132-a80d-4ec3-b317-c5609723cebf"/>
    <ds:schemaRef ds:uri="a04734e1-71b4-4b99-96e7-c8a7eaf7ec6a"/>
  </ds:schemaRefs>
</ds:datastoreItem>
</file>

<file path=customXml/itemProps4.xml><?xml version="1.0" encoding="utf-8"?>
<ds:datastoreItem xmlns:ds="http://schemas.openxmlformats.org/officeDocument/2006/customXml" ds:itemID="{A779180A-58BC-4E8E-85CA-0D4FF8C4B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5132-a80d-4ec3-b317-c5609723cebf"/>
    <ds:schemaRef ds:uri="a04734e1-71b4-4b99-96e7-c8a7eaf7e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8091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Serfaus-Fiss-Ladis auf einen Blick</vt:lpstr>
    </vt:vector>
  </TitlesOfParts>
  <Company>Microsoft</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Alexandra Hangl</cp:lastModifiedBy>
  <cp:revision>25</cp:revision>
  <cp:lastPrinted>2025-05-21T08:14:00Z</cp:lastPrinted>
  <dcterms:created xsi:type="dcterms:W3CDTF">2026-04-15T10:57:00Z</dcterms:created>
  <dcterms:modified xsi:type="dcterms:W3CDTF">2026-04-30T12:02:00Z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0x010100F77F2B5AA600224FB27C18CCDD6866CE</vt:lpwstr>
  </property>
  <property fmtid="{D5CDD505-2E9C-101B-9397-08002B2CF9AE}" pid="3" name="MediaServiceImageTags">
    <vt:lpwstr/>
  </property>
</Properties>
</file>