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31AE" w14:textId="434B0175" w:rsidR="00BB3F8C" w:rsidRPr="003E01C5" w:rsidRDefault="000036C8">
      <w:pPr>
        <w:rPr>
          <w:b/>
          <w:bCs/>
          <w:sz w:val="30"/>
          <w:szCs w:val="30"/>
          <w:lang w:val="de-DE"/>
        </w:rPr>
      </w:pPr>
      <w:r>
        <w:rPr>
          <w:b/>
          <w:bCs/>
          <w:sz w:val="30"/>
          <w:szCs w:val="30"/>
          <w:lang w:val="de-DE"/>
        </w:rPr>
        <w:t xml:space="preserve">Offizielle Verleihung </w:t>
      </w:r>
      <w:r w:rsidR="00A6699F">
        <w:rPr>
          <w:b/>
          <w:bCs/>
          <w:sz w:val="30"/>
          <w:szCs w:val="30"/>
          <w:lang w:val="de-DE"/>
        </w:rPr>
        <w:t>„</w:t>
      </w:r>
      <w:r>
        <w:rPr>
          <w:b/>
          <w:bCs/>
          <w:sz w:val="30"/>
          <w:szCs w:val="30"/>
          <w:lang w:val="de-DE"/>
        </w:rPr>
        <w:t>Österreichisches Umweltzeichen</w:t>
      </w:r>
      <w:r w:rsidR="00A6699F">
        <w:rPr>
          <w:b/>
          <w:bCs/>
          <w:sz w:val="30"/>
          <w:szCs w:val="30"/>
          <w:lang w:val="de-DE"/>
        </w:rPr>
        <w:t>“</w:t>
      </w:r>
    </w:p>
    <w:p w14:paraId="6A3A6ED8" w14:textId="4F5F997D" w:rsidR="00E837E2" w:rsidRDefault="00E837E2">
      <w:pPr>
        <w:rPr>
          <w:i/>
          <w:iCs/>
          <w:sz w:val="26"/>
          <w:szCs w:val="26"/>
          <w:lang w:val="de-DE"/>
        </w:rPr>
      </w:pPr>
      <w:r w:rsidRPr="003E01C5">
        <w:rPr>
          <w:i/>
          <w:iCs/>
          <w:sz w:val="26"/>
          <w:szCs w:val="26"/>
          <w:lang w:val="de-DE"/>
        </w:rPr>
        <w:t>Am Freitag, 27. März, wurde</w:t>
      </w:r>
      <w:r w:rsidR="00F3296C" w:rsidRPr="003E01C5">
        <w:rPr>
          <w:i/>
          <w:iCs/>
          <w:sz w:val="26"/>
          <w:szCs w:val="26"/>
          <w:lang w:val="de-DE"/>
        </w:rPr>
        <w:t xml:space="preserve">n im festlichen Marmorsaal in Wien das </w:t>
      </w:r>
      <w:r w:rsidR="00CE3556">
        <w:rPr>
          <w:i/>
          <w:iCs/>
          <w:sz w:val="26"/>
          <w:szCs w:val="26"/>
          <w:lang w:val="de-DE"/>
        </w:rPr>
        <w:t>„</w:t>
      </w:r>
      <w:r w:rsidR="00AE0CEE">
        <w:rPr>
          <w:i/>
          <w:iCs/>
          <w:sz w:val="26"/>
          <w:szCs w:val="26"/>
          <w:lang w:val="de-DE"/>
        </w:rPr>
        <w:t>Ö</w:t>
      </w:r>
      <w:r w:rsidR="00AE0CEE" w:rsidRPr="003E01C5">
        <w:rPr>
          <w:i/>
          <w:iCs/>
          <w:sz w:val="26"/>
          <w:szCs w:val="26"/>
          <w:lang w:val="de-DE"/>
        </w:rPr>
        <w:t>sterreichische</w:t>
      </w:r>
      <w:r w:rsidR="00F3296C" w:rsidRPr="003E01C5">
        <w:rPr>
          <w:i/>
          <w:iCs/>
          <w:sz w:val="26"/>
          <w:szCs w:val="26"/>
          <w:lang w:val="de-DE"/>
        </w:rPr>
        <w:t xml:space="preserve"> Umweltzeichen</w:t>
      </w:r>
      <w:r w:rsidR="00CE3556">
        <w:rPr>
          <w:i/>
          <w:iCs/>
          <w:sz w:val="26"/>
          <w:szCs w:val="26"/>
          <w:lang w:val="de-DE"/>
        </w:rPr>
        <w:t>“</w:t>
      </w:r>
      <w:r w:rsidR="00F3296C" w:rsidRPr="003E01C5">
        <w:rPr>
          <w:i/>
          <w:iCs/>
          <w:sz w:val="26"/>
          <w:szCs w:val="26"/>
          <w:lang w:val="de-DE"/>
        </w:rPr>
        <w:t xml:space="preserve"> </w:t>
      </w:r>
      <w:r w:rsidR="000036C8">
        <w:rPr>
          <w:i/>
          <w:iCs/>
          <w:sz w:val="26"/>
          <w:szCs w:val="26"/>
          <w:lang w:val="de-DE"/>
        </w:rPr>
        <w:t>verliehen</w:t>
      </w:r>
      <w:r w:rsidR="00336DEC" w:rsidRPr="003E01C5">
        <w:rPr>
          <w:i/>
          <w:iCs/>
          <w:sz w:val="26"/>
          <w:szCs w:val="26"/>
          <w:lang w:val="de-DE"/>
        </w:rPr>
        <w:t xml:space="preserve">. </w:t>
      </w:r>
      <w:r w:rsidR="003E01C5" w:rsidRPr="003E01C5">
        <w:rPr>
          <w:i/>
          <w:iCs/>
          <w:sz w:val="26"/>
          <w:szCs w:val="26"/>
          <w:lang w:val="de-DE"/>
        </w:rPr>
        <w:t xml:space="preserve">Der Tourismusverband Kitzbüheler Alpen St. Johann in Tirol freut sich über die </w:t>
      </w:r>
      <w:r w:rsidR="00DF5DDC">
        <w:rPr>
          <w:i/>
          <w:iCs/>
          <w:sz w:val="26"/>
          <w:szCs w:val="26"/>
          <w:lang w:val="de-DE"/>
        </w:rPr>
        <w:t>Bestätigung des eingeschlagenen Wegs</w:t>
      </w:r>
      <w:r w:rsidR="003E01C5">
        <w:rPr>
          <w:i/>
          <w:iCs/>
          <w:sz w:val="26"/>
          <w:szCs w:val="26"/>
          <w:lang w:val="de-DE"/>
        </w:rPr>
        <w:t>.</w:t>
      </w:r>
    </w:p>
    <w:p w14:paraId="31A86943" w14:textId="67CEDD4C" w:rsidR="003E01C5" w:rsidRDefault="00FA7C60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Auf Einladung von Minister Norbert Totschnig und Staatssekretärin Elisabeth Zehetner durfte eine Delegation des Tourismusverbandes </w:t>
      </w:r>
      <w:r w:rsidR="00D5590C">
        <w:rPr>
          <w:sz w:val="22"/>
          <w:szCs w:val="22"/>
          <w:lang w:val="de-DE"/>
        </w:rPr>
        <w:t xml:space="preserve">bei der </w:t>
      </w:r>
      <w:r w:rsidR="00D60071">
        <w:rPr>
          <w:sz w:val="22"/>
          <w:szCs w:val="22"/>
          <w:lang w:val="de-DE"/>
        </w:rPr>
        <w:t>großen</w:t>
      </w:r>
      <w:r w:rsidR="00D5590C">
        <w:rPr>
          <w:sz w:val="22"/>
          <w:szCs w:val="22"/>
          <w:lang w:val="de-DE"/>
        </w:rPr>
        <w:t xml:space="preserve"> Verleihungsfeier in Wien das „Österreichische Umweltzeichen“ nunmehr offiziell entgegennehmen. </w:t>
      </w:r>
      <w:r w:rsidR="004D0C65">
        <w:rPr>
          <w:sz w:val="22"/>
          <w:szCs w:val="22"/>
          <w:lang w:val="de-DE"/>
        </w:rPr>
        <w:t xml:space="preserve">Die Auszeichnung selbst hatte die Tourismusregion St. Johann in Tirol schon letzten August erhalten. </w:t>
      </w:r>
      <w:r w:rsidR="00AE0CEE">
        <w:rPr>
          <w:sz w:val="22"/>
          <w:szCs w:val="22"/>
          <w:lang w:val="de-DE"/>
        </w:rPr>
        <w:t xml:space="preserve">Sabine Reitsma (Vermieterbetreuung &amp; Nachhaltigkeitskoordinatorin) und Barbara Döttlinger (Nachhaltigkeitskoordinatorin) </w:t>
      </w:r>
      <w:r w:rsidR="00D60071">
        <w:rPr>
          <w:sz w:val="22"/>
          <w:szCs w:val="22"/>
          <w:lang w:val="de-DE"/>
        </w:rPr>
        <w:t>konnten</w:t>
      </w:r>
      <w:r w:rsidR="00AE0CEE">
        <w:rPr>
          <w:sz w:val="22"/>
          <w:szCs w:val="22"/>
          <w:lang w:val="de-DE"/>
        </w:rPr>
        <w:t xml:space="preserve"> am Freitag, 27. März, in Wien offiziell im Namen des Tourismusverbandes Kitzbüheler Alpen St. Johann in Tirol das „Österreichische Umweltzeichen für Tourismusdestinationen“ entgegennehmen. </w:t>
      </w:r>
      <w:r w:rsidR="00DF1055">
        <w:rPr>
          <w:sz w:val="22"/>
          <w:szCs w:val="22"/>
          <w:lang w:val="de-DE"/>
        </w:rPr>
        <w:t xml:space="preserve">„Für uns war die offizielle Verleihung der Auszeichnung ein Moment, der die geleistete Arbeit sichtbar macht“, so Barbara Döttlinger vom Tourismusverband St. Johann in Tirol. </w:t>
      </w:r>
    </w:p>
    <w:p w14:paraId="3EFF0F1B" w14:textId="7FE4CE90" w:rsidR="00816D79" w:rsidRDefault="00D5590C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Die vielen an der Verleihung teilnehmenden Vertreter und Vertreterinnen machten in Wien eine</w:t>
      </w:r>
      <w:r w:rsidR="00C02DB1">
        <w:rPr>
          <w:sz w:val="22"/>
          <w:szCs w:val="22"/>
          <w:lang w:val="de-DE"/>
        </w:rPr>
        <w:t xml:space="preserve"> Sache</w:t>
      </w:r>
      <w:r>
        <w:rPr>
          <w:sz w:val="22"/>
          <w:szCs w:val="22"/>
          <w:lang w:val="de-DE"/>
        </w:rPr>
        <w:t xml:space="preserve"> deutlich: Die Nachhaltigkeit im Tourismus ist in Österreich längst angekommen. Für die Tourismusregion St. Johann in Tirol ist die Auszeichnung dabei allerdings weitaus mehr als ein Titel: „Die Auszeichnung ist ein Signal</w:t>
      </w:r>
      <w:r w:rsidR="0072762B">
        <w:rPr>
          <w:sz w:val="22"/>
          <w:szCs w:val="22"/>
          <w:lang w:val="de-DE"/>
        </w:rPr>
        <w:t>. Nicht nur an Gäste und Einheimische, sondern auch an uns selbst. Wir arbeiten konsequent daran, den Tourismus verantwortungsvoll und zukunftsfit zu gestalten</w:t>
      </w:r>
      <w:r w:rsidR="001845E2">
        <w:rPr>
          <w:sz w:val="22"/>
          <w:szCs w:val="22"/>
          <w:lang w:val="de-DE"/>
        </w:rPr>
        <w:t>.</w:t>
      </w:r>
      <w:r w:rsidR="0072762B">
        <w:rPr>
          <w:sz w:val="22"/>
          <w:szCs w:val="22"/>
          <w:lang w:val="de-DE"/>
        </w:rPr>
        <w:t xml:space="preserve">“, merkt Sabine Reitsma dazu an. </w:t>
      </w:r>
    </w:p>
    <w:p w14:paraId="05F1FC78" w14:textId="5742E6B3" w:rsidR="00816D79" w:rsidRPr="00816D79" w:rsidRDefault="0072762B" w:rsidP="00816D79">
      <w:pPr>
        <w:rPr>
          <w:sz w:val="22"/>
          <w:szCs w:val="22"/>
        </w:rPr>
      </w:pPr>
      <w:r>
        <w:rPr>
          <w:sz w:val="22"/>
          <w:szCs w:val="22"/>
        </w:rPr>
        <w:t>Besonders freuten sich die Vertreterinnen des Tourismusverbandes auch über zwei weitere regionale Betriebe, die im Rahmen der Feier in Wien das Österreichische Umweltzeichen entgegennehmen durften: das</w:t>
      </w:r>
      <w:r w:rsidR="00816D79" w:rsidRPr="00816D79">
        <w:rPr>
          <w:sz w:val="22"/>
          <w:szCs w:val="22"/>
        </w:rPr>
        <w:t xml:space="preserve"> Hotel Fischer mit Monika und Michael Grander sowie „Das Stefan" </w:t>
      </w:r>
      <w:r w:rsidR="00365161">
        <w:rPr>
          <w:sz w:val="22"/>
          <w:szCs w:val="22"/>
        </w:rPr>
        <w:t>–</w:t>
      </w:r>
      <w:r w:rsidR="00816D79" w:rsidRPr="00816D79">
        <w:rPr>
          <w:sz w:val="22"/>
          <w:szCs w:val="22"/>
        </w:rPr>
        <w:t xml:space="preserve"> Ferienwohnungen von Elisabeth Kurz-Lindner</w:t>
      </w:r>
      <w:r w:rsidR="00365161">
        <w:rPr>
          <w:sz w:val="22"/>
          <w:szCs w:val="22"/>
        </w:rPr>
        <w:t>,</w:t>
      </w:r>
      <w:r w:rsidR="00816D79" w:rsidRPr="00816D79">
        <w:rPr>
          <w:sz w:val="22"/>
          <w:szCs w:val="22"/>
        </w:rPr>
        <w:t> wurden ebenfalls mit dem Umweltzeichen für Beherbergungsbetriebe ausgezeichnet.</w:t>
      </w:r>
    </w:p>
    <w:p w14:paraId="2F6F41E4" w14:textId="5FFAEB38" w:rsidR="00816D79" w:rsidRDefault="00816D79" w:rsidP="00816D79">
      <w:pPr>
        <w:rPr>
          <w:sz w:val="22"/>
          <w:szCs w:val="22"/>
        </w:rPr>
      </w:pPr>
      <w:r w:rsidRPr="00816D79">
        <w:rPr>
          <w:sz w:val="22"/>
          <w:szCs w:val="22"/>
        </w:rPr>
        <w:t>Das zeigt ganz klar</w:t>
      </w:r>
      <w:r w:rsidR="00365161">
        <w:rPr>
          <w:sz w:val="22"/>
          <w:szCs w:val="22"/>
        </w:rPr>
        <w:t>:</w:t>
      </w:r>
      <w:r w:rsidRPr="00816D79">
        <w:rPr>
          <w:sz w:val="22"/>
          <w:szCs w:val="22"/>
        </w:rPr>
        <w:t xml:space="preserve"> Nachhaltigkeit ist in der Region kein Schlagwort. Sie wird gelebt. Von der Strategie bis in die Betriebe hinein.</w:t>
      </w:r>
    </w:p>
    <w:p w14:paraId="304A1450" w14:textId="77777777" w:rsidR="00030318" w:rsidRDefault="00030318" w:rsidP="00816D79">
      <w:pPr>
        <w:rPr>
          <w:sz w:val="22"/>
          <w:szCs w:val="22"/>
        </w:rPr>
      </w:pPr>
    </w:p>
    <w:p w14:paraId="53870705" w14:textId="77777777" w:rsidR="00030318" w:rsidRPr="00030318" w:rsidRDefault="00030318" w:rsidP="00816D79">
      <w:pPr>
        <w:rPr>
          <w:b/>
          <w:bCs/>
          <w:sz w:val="22"/>
          <w:szCs w:val="22"/>
        </w:rPr>
      </w:pPr>
      <w:r w:rsidRPr="00030318">
        <w:rPr>
          <w:b/>
          <w:bCs/>
          <w:sz w:val="22"/>
          <w:szCs w:val="22"/>
        </w:rPr>
        <w:t xml:space="preserve">Am Bild: </w:t>
      </w:r>
    </w:p>
    <w:p w14:paraId="267A2909" w14:textId="33C0E252" w:rsidR="00030318" w:rsidRPr="00816D79" w:rsidRDefault="00030318" w:rsidP="00816D79">
      <w:pPr>
        <w:rPr>
          <w:sz w:val="22"/>
          <w:szCs w:val="22"/>
        </w:rPr>
      </w:pPr>
      <w:r>
        <w:rPr>
          <w:sz w:val="22"/>
          <w:szCs w:val="22"/>
        </w:rPr>
        <w:t>v. l. n. r.: Elisabeth Kurz-Lindner (Ferienwohnungen „Das Stefan“, Oberndorf), Sabine Reitsma (Vermieterbetreuung &amp; Nachhaltigkeitskoordinatorin TVB), Michael &amp; Monika Grander (Hotel Fischer, St. Johann) und Barbara Döttlinger (Nachhaltigkeitskoordinatorin TVB)</w:t>
      </w:r>
    </w:p>
    <w:p w14:paraId="426714A5" w14:textId="77777777" w:rsidR="00816D79" w:rsidRPr="00816D79" w:rsidRDefault="00816D79">
      <w:pPr>
        <w:rPr>
          <w:sz w:val="22"/>
          <w:szCs w:val="22"/>
        </w:rPr>
      </w:pPr>
    </w:p>
    <w:sectPr w:rsidR="00816D79" w:rsidRPr="00816D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35"/>
    <w:rsid w:val="000036C8"/>
    <w:rsid w:val="00030318"/>
    <w:rsid w:val="001845E2"/>
    <w:rsid w:val="002F4835"/>
    <w:rsid w:val="00336DEC"/>
    <w:rsid w:val="00365161"/>
    <w:rsid w:val="003E01C5"/>
    <w:rsid w:val="004D0C65"/>
    <w:rsid w:val="005B2D05"/>
    <w:rsid w:val="0072762B"/>
    <w:rsid w:val="00811A1D"/>
    <w:rsid w:val="00816D79"/>
    <w:rsid w:val="00A6699F"/>
    <w:rsid w:val="00AE0CEE"/>
    <w:rsid w:val="00BB3F8C"/>
    <w:rsid w:val="00C02DB1"/>
    <w:rsid w:val="00CE3556"/>
    <w:rsid w:val="00D5590C"/>
    <w:rsid w:val="00D60071"/>
    <w:rsid w:val="00DF1055"/>
    <w:rsid w:val="00DF5DDC"/>
    <w:rsid w:val="00E773BA"/>
    <w:rsid w:val="00E837E2"/>
    <w:rsid w:val="00EE596A"/>
    <w:rsid w:val="00F22A71"/>
    <w:rsid w:val="00F3296C"/>
    <w:rsid w:val="00FA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33C1"/>
  <w15:chartTrackingRefBased/>
  <w15:docId w15:val="{5BFA47F6-B14E-4C91-B924-4BCA2C3F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4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4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4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4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4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4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4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4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4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4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4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4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48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48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48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48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48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48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4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4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4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4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4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48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48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48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4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48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4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26fa1-617c-4273-a142-b44a49d6d460" xsi:nil="true"/>
    <lcf76f155ced4ddcb4097134ff3c332f xmlns="bb8d82e5-d381-4988-b7ea-3f4c2f49ee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7D26687398045B14C3EAC71D9C7D5" ma:contentTypeVersion="19" ma:contentTypeDescription="Ein neues Dokument erstellen." ma:contentTypeScope="" ma:versionID="cf11f11be3324c2ce3feb9e4f95146e8">
  <xsd:schema xmlns:xsd="http://www.w3.org/2001/XMLSchema" xmlns:xs="http://www.w3.org/2001/XMLSchema" xmlns:p="http://schemas.microsoft.com/office/2006/metadata/properties" xmlns:ns2="bb8d82e5-d381-4988-b7ea-3f4c2f49eec8" xmlns:ns3="de626fa1-617c-4273-a142-b44a49d6d460" targetNamespace="http://schemas.microsoft.com/office/2006/metadata/properties" ma:root="true" ma:fieldsID="29482d7807333406d5a32e65783077bd" ns2:_="" ns3:_="">
    <xsd:import namespace="bb8d82e5-d381-4988-b7ea-3f4c2f49eec8"/>
    <xsd:import namespace="de626fa1-617c-4273-a142-b44a49d6d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82e5-d381-4988-b7ea-3f4c2f49e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fb409b4-ad5b-4495-b8a9-8ec005186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6fa1-617c-4273-a142-b44a49d6d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8a5357-9bd4-4ced-bf58-9da7f7ee6f46}" ma:internalName="TaxCatchAll" ma:showField="CatchAllData" ma:web="de626fa1-617c-4273-a142-b44a49d6d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F79C4-A4F7-408B-83D2-11A890B38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E995AA-5624-40AE-98FC-1EDCF6D4E8BE}">
  <ds:schemaRefs>
    <ds:schemaRef ds:uri="http://schemas.microsoft.com/office/2006/metadata/properties"/>
    <ds:schemaRef ds:uri="http://schemas.microsoft.com/office/infopath/2007/PartnerControls"/>
    <ds:schemaRef ds:uri="de626fa1-617c-4273-a142-b44a49d6d460"/>
    <ds:schemaRef ds:uri="bb8d82e5-d381-4988-b7ea-3f4c2f49eec8"/>
  </ds:schemaRefs>
</ds:datastoreItem>
</file>

<file path=customXml/itemProps3.xml><?xml version="1.0" encoding="utf-8"?>
<ds:datastoreItem xmlns:ds="http://schemas.openxmlformats.org/officeDocument/2006/customXml" ds:itemID="{2849A731-7F1F-466F-8A23-5C13B09A6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82e5-d381-4988-b7ea-3f4c2f49eec8"/>
    <ds:schemaRef ds:uri="de626fa1-617c-4273-a142-b44a49d6d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2098</Characters>
  <Application>Microsoft Office Word</Application>
  <DocSecurity>0</DocSecurity>
  <Lines>17</Lines>
  <Paragraphs>4</Paragraphs>
  <ScaleCrop>false</ScaleCrop>
  <Company>Kitzbüheler Alpen St. Johann in Tirol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Hager - Kitzbüheler Alpen St. Johann in Tirol</dc:creator>
  <cp:keywords/>
  <dc:description/>
  <cp:lastModifiedBy>Theresa Hager - Kitzbüheler Alpen St. Johann in Tirol</cp:lastModifiedBy>
  <cp:revision>22</cp:revision>
  <dcterms:created xsi:type="dcterms:W3CDTF">2026-03-31T08:12:00Z</dcterms:created>
  <dcterms:modified xsi:type="dcterms:W3CDTF">2026-04-01T07:46:00Z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0x010100B5F7D26687398045B14C3EAC71D9C7D5</vt:lpwstr>
  </property>
  <property fmtid="{D5CDD505-2E9C-101B-9397-08002B2CF9AE}" pid="3" name="MediaServiceImageTags">
    <vt:lpwstr/>
  </property>
</Properties>
</file>