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4EF3F" w14:textId="77777777" w:rsidR="00A44CBD" w:rsidRPr="00A44CBD" w:rsidRDefault="007D5444" w:rsidP="00A44CBD">
      <w:pPr>
        <w:pStyle w:val="Headline"/>
        <w:spacing w:line="276" w:lineRule="auto"/>
        <w:jc w:val="center"/>
      </w:pPr>
      <w:r>
        <w:t xml:space="preserve">5 Jahre Good Vibes </w:t>
      </w:r>
      <w:r w:rsidRPr="00B07C36">
        <w:rPr>
          <w:rFonts w:ascii="Georgia" w:hAnsi="Georgia"/>
        </w:rPr>
        <w:t>–</w:t>
      </w:r>
      <w:r>
        <w:br/>
        <w:t>Zeit, wieder Bei dir anzukommen</w:t>
      </w:r>
    </w:p>
    <w:p w14:paraId="219B2B71" w14:textId="5A6C6661" w:rsidR="006C2776" w:rsidRPr="006A3DB0" w:rsidRDefault="007D5444" w:rsidP="006C2776">
      <w:pPr>
        <w:pStyle w:val="Flietext"/>
        <w:jc w:val="center"/>
        <w:rPr>
          <w:rFonts w:ascii="Arial" w:eastAsiaTheme="minorEastAsia" w:hAnsi="Arial" w:cstheme="majorBidi"/>
          <w:caps/>
          <w:spacing w:val="40"/>
          <w:kern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623E253" wp14:editId="59AE85DC">
            <wp:simplePos x="0" y="0"/>
            <wp:positionH relativeFrom="margin">
              <wp:align>right</wp:align>
            </wp:positionH>
            <wp:positionV relativeFrom="paragraph">
              <wp:posOffset>704215</wp:posOffset>
            </wp:positionV>
            <wp:extent cx="5753100" cy="3838575"/>
            <wp:effectExtent l="0" t="0" r="0" b="9525"/>
            <wp:wrapThrough wrapText="bothSides">
              <wp:wrapPolygon edited="0">
                <wp:start x="0" y="0"/>
                <wp:lineTo x="0" y="21546"/>
                <wp:lineTo x="21528" y="21546"/>
                <wp:lineTo x="21528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DB0" w:rsidRPr="006A3DB0">
        <w:rPr>
          <w:rStyle w:val="SubheadlineZchn"/>
          <w:sz w:val="22"/>
          <w:szCs w:val="22"/>
        </w:rPr>
        <w:t>Das Good vibes yoga festival feiert Jubiläu</w:t>
      </w:r>
      <w:r w:rsidR="006A3DB0">
        <w:rPr>
          <w:rStyle w:val="SubheadlineZchn"/>
          <w:sz w:val="22"/>
          <w:szCs w:val="22"/>
        </w:rPr>
        <w:t>m und DU bist eingeladen!</w:t>
      </w:r>
      <w:r w:rsidR="006C2776" w:rsidRPr="006A3DB0">
        <w:rPr>
          <w:rStyle w:val="SubheadlineZchn"/>
        </w:rPr>
        <w:br/>
      </w:r>
      <w:r w:rsidR="006C2776" w:rsidRPr="006A3DB0">
        <w:rPr>
          <w:sz w:val="18"/>
          <w:szCs w:val="18"/>
        </w:rPr>
        <w:t>© Region Seefeld</w:t>
      </w:r>
      <w:r w:rsidR="006A3ACE">
        <w:rPr>
          <w:sz w:val="18"/>
          <w:szCs w:val="18"/>
        </w:rPr>
        <w:t>, Rikki Stricker</w:t>
      </w:r>
    </w:p>
    <w:p w14:paraId="58DE4293" w14:textId="77777777" w:rsidR="00925E17" w:rsidRDefault="007D5444" w:rsidP="006C2776">
      <w:pPr>
        <w:rPr>
          <w:rFonts w:ascii="Georgia" w:hAnsi="Georgia"/>
          <w:b/>
        </w:rPr>
      </w:pPr>
      <w:bookmarkStart w:id="0" w:name="_Hlk191826574"/>
      <w:r w:rsidRPr="007D5444">
        <w:rPr>
          <w:rFonts w:ascii="Georgia" w:hAnsi="Georgia"/>
          <w:b/>
        </w:rPr>
        <w:t>Es fühlt sich an wie gestern als die traumhafte Bergkulisse in Seefeld zu</w:t>
      </w:r>
      <w:r w:rsidR="00925E17">
        <w:rPr>
          <w:rFonts w:ascii="Georgia" w:hAnsi="Georgia"/>
          <w:b/>
        </w:rPr>
        <w:t>m</w:t>
      </w:r>
      <w:r w:rsidRPr="007D5444">
        <w:rPr>
          <w:rFonts w:ascii="Georgia" w:hAnsi="Georgia"/>
          <w:b/>
        </w:rPr>
        <w:t xml:space="preserve"> ersten Mal zum einzigartigen Yoga-Boden wurde...</w:t>
      </w:r>
      <w:bookmarkStart w:id="1" w:name="_Hlk170812823"/>
      <w:bookmarkStart w:id="2" w:name="_Hlk179210255"/>
      <w:r w:rsidR="00925E17" w:rsidRPr="00925E17">
        <w:t xml:space="preserve"> </w:t>
      </w:r>
      <w:r w:rsidR="00925E17" w:rsidRPr="00925E17">
        <w:rPr>
          <w:rFonts w:ascii="Georgia" w:hAnsi="Georgia"/>
          <w:b/>
        </w:rPr>
        <w:t xml:space="preserve">5 Jahre voller Begegnungen, 5 Jahre voller tiefgehender Sessions, 5 Jahre voller </w:t>
      </w:r>
      <w:proofErr w:type="spellStart"/>
      <w:r w:rsidR="00925E17" w:rsidRPr="00925E17">
        <w:rPr>
          <w:rFonts w:ascii="Georgia" w:hAnsi="Georgia"/>
          <w:b/>
        </w:rPr>
        <w:t>Good</w:t>
      </w:r>
      <w:proofErr w:type="spellEnd"/>
      <w:r w:rsidR="00925E17" w:rsidRPr="00925E17">
        <w:rPr>
          <w:rFonts w:ascii="Georgia" w:hAnsi="Georgia"/>
          <w:b/>
        </w:rPr>
        <w:t xml:space="preserve"> Vibes!</w:t>
      </w:r>
    </w:p>
    <w:bookmarkEnd w:id="0"/>
    <w:p w14:paraId="61ACE7E7" w14:textId="679EA845" w:rsidR="007D5444" w:rsidRDefault="007D5444" w:rsidP="006C2776">
      <w:pPr>
        <w:rPr>
          <w:rFonts w:ascii="Georgia" w:hAnsi="Georgia"/>
        </w:rPr>
      </w:pPr>
      <w:r w:rsidRPr="007D5444">
        <w:rPr>
          <w:rFonts w:ascii="Georgia" w:hAnsi="Georgia"/>
        </w:rPr>
        <w:t xml:space="preserve">Vom 26. bis 28. Juni sorgen Marcel Clementi und Co. erneut für ein wunderbares Fest der Bewegung und Achtsamkeit. </w:t>
      </w:r>
      <w:r w:rsidR="00371ADB">
        <w:rPr>
          <w:rFonts w:ascii="Georgia" w:hAnsi="Georgia"/>
        </w:rPr>
        <w:t>40</w:t>
      </w:r>
      <w:r w:rsidRPr="007D5444">
        <w:rPr>
          <w:rFonts w:ascii="Georgia" w:hAnsi="Georgia"/>
        </w:rPr>
        <w:t xml:space="preserve"> Sessions </w:t>
      </w:r>
      <w:r w:rsidR="00371ADB">
        <w:rPr>
          <w:rFonts w:ascii="Georgia" w:hAnsi="Georgia"/>
        </w:rPr>
        <w:t xml:space="preserve">und Workshops </w:t>
      </w:r>
      <w:r w:rsidRPr="007D5444">
        <w:rPr>
          <w:rFonts w:ascii="Georgia" w:hAnsi="Georgia"/>
        </w:rPr>
        <w:t xml:space="preserve">auf </w:t>
      </w:r>
      <w:r w:rsidR="00371ADB">
        <w:rPr>
          <w:rFonts w:ascii="Georgia" w:hAnsi="Georgia"/>
        </w:rPr>
        <w:t xml:space="preserve">4 </w:t>
      </w:r>
      <w:r w:rsidRPr="007D5444">
        <w:rPr>
          <w:rFonts w:ascii="Georgia" w:hAnsi="Georgia"/>
        </w:rPr>
        <w:t>Stages sind der Kern eines Festivals, das euch drei Tage lang raus aus dem Alltag und mitten rein in die magische Natur des Seefelder Plateaus holt.</w:t>
      </w:r>
    </w:p>
    <w:p w14:paraId="1235168B" w14:textId="7501D565" w:rsidR="00371ADB" w:rsidRDefault="007D5444" w:rsidP="006C2776">
      <w:pPr>
        <w:rPr>
          <w:rFonts w:ascii="Georgia" w:hAnsi="Georgia"/>
        </w:rPr>
      </w:pPr>
      <w:r w:rsidRPr="007D5444">
        <w:rPr>
          <w:rFonts w:ascii="Georgia" w:hAnsi="Georgia"/>
        </w:rPr>
        <w:t xml:space="preserve">Hier auf 1.200 Metern entscheidet ihr, was euer Körper und Geist </w:t>
      </w:r>
      <w:r w:rsidR="00925E17" w:rsidRPr="007D5444">
        <w:rPr>
          <w:rFonts w:ascii="Georgia" w:hAnsi="Georgia"/>
        </w:rPr>
        <w:t>brauchen</w:t>
      </w:r>
      <w:r w:rsidRPr="007D5444">
        <w:rPr>
          <w:rFonts w:ascii="Georgia" w:hAnsi="Georgia"/>
        </w:rPr>
        <w:t xml:space="preserve">. Ihr wählt aus einem Pool an abwechslungsreichen </w:t>
      </w:r>
      <w:r w:rsidRPr="00371ADB">
        <w:rPr>
          <w:rFonts w:ascii="Georgia" w:hAnsi="Georgia"/>
        </w:rPr>
        <w:t>Yoga</w:t>
      </w:r>
      <w:r w:rsidR="00697D72" w:rsidRPr="00371ADB">
        <w:rPr>
          <w:rFonts w:ascii="Georgia" w:hAnsi="Georgia"/>
        </w:rPr>
        <w:t xml:space="preserve">- und </w:t>
      </w:r>
      <w:proofErr w:type="spellStart"/>
      <w:r w:rsidR="00697D72" w:rsidRPr="00371ADB">
        <w:rPr>
          <w:rFonts w:ascii="Georgia" w:hAnsi="Georgia"/>
        </w:rPr>
        <w:t>Pilates</w:t>
      </w:r>
      <w:r w:rsidRPr="00371ADB">
        <w:rPr>
          <w:rFonts w:ascii="Georgia" w:hAnsi="Georgia"/>
        </w:rPr>
        <w:t>einheiten</w:t>
      </w:r>
      <w:proofErr w:type="spellEnd"/>
      <w:r w:rsidRPr="007D5444">
        <w:rPr>
          <w:rFonts w:ascii="Georgia" w:hAnsi="Georgia"/>
        </w:rPr>
        <w:t>, Workshops</w:t>
      </w:r>
      <w:r w:rsidR="00697D72">
        <w:rPr>
          <w:rFonts w:ascii="Georgia" w:hAnsi="Georgia"/>
        </w:rPr>
        <w:t xml:space="preserve"> </w:t>
      </w:r>
      <w:r w:rsidR="00697D72" w:rsidRPr="00371ADB">
        <w:rPr>
          <w:rFonts w:ascii="Georgia" w:hAnsi="Georgia"/>
        </w:rPr>
        <w:t xml:space="preserve">von Ayurveda bis </w:t>
      </w:r>
      <w:proofErr w:type="spellStart"/>
      <w:r w:rsidR="00697D72" w:rsidRPr="00371ADB">
        <w:rPr>
          <w:rFonts w:ascii="Georgia" w:hAnsi="Georgia"/>
        </w:rPr>
        <w:t>Handpan</w:t>
      </w:r>
      <w:proofErr w:type="spellEnd"/>
      <w:r w:rsidRPr="007D5444">
        <w:rPr>
          <w:rFonts w:ascii="Georgia" w:hAnsi="Georgia"/>
        </w:rPr>
        <w:t xml:space="preserve"> und kulinarischen Genüssen. Nicht nur </w:t>
      </w:r>
      <w:r w:rsidR="00697D72" w:rsidRPr="00371ADB">
        <w:rPr>
          <w:rFonts w:ascii="Georgia" w:hAnsi="Georgia"/>
        </w:rPr>
        <w:t>bei</w:t>
      </w:r>
      <w:r w:rsidR="00AE4A07">
        <w:rPr>
          <w:rFonts w:ascii="Georgia" w:hAnsi="Georgia"/>
        </w:rPr>
        <w:t xml:space="preserve">m </w:t>
      </w:r>
      <w:proofErr w:type="spellStart"/>
      <w:r w:rsidR="00AE4A07">
        <w:rPr>
          <w:rFonts w:ascii="Georgia" w:hAnsi="Georgia"/>
        </w:rPr>
        <w:t>Ecstatic</w:t>
      </w:r>
      <w:proofErr w:type="spellEnd"/>
      <w:r w:rsidR="00AE4A07">
        <w:rPr>
          <w:rFonts w:ascii="Georgia" w:hAnsi="Georgia"/>
        </w:rPr>
        <w:t xml:space="preserve"> Dance </w:t>
      </w:r>
      <w:r w:rsidRPr="007D5444">
        <w:rPr>
          <w:rFonts w:ascii="Georgia" w:hAnsi="Georgia"/>
        </w:rPr>
        <w:t xml:space="preserve">könnt ihr hier einfach loslassen und euch drei Tage lang von den </w:t>
      </w:r>
      <w:proofErr w:type="spellStart"/>
      <w:r w:rsidRPr="007D5444">
        <w:rPr>
          <w:rFonts w:ascii="Georgia" w:hAnsi="Georgia"/>
        </w:rPr>
        <w:t>Good</w:t>
      </w:r>
      <w:proofErr w:type="spellEnd"/>
      <w:r w:rsidRPr="007D5444">
        <w:rPr>
          <w:rFonts w:ascii="Georgia" w:hAnsi="Georgia"/>
        </w:rPr>
        <w:t xml:space="preserve"> Vibes tragen lassen.</w:t>
      </w:r>
      <w:r w:rsidR="00371ADB">
        <w:rPr>
          <w:rFonts w:ascii="Georgia" w:hAnsi="Georgia"/>
        </w:rPr>
        <w:t xml:space="preserve"> Das Wohlfühlangebot ist umfassend und beinhaltet in diesem Jahr erstmals auch Thai-Massagen.</w:t>
      </w:r>
    </w:p>
    <w:p w14:paraId="3A275E14" w14:textId="36D14C13" w:rsidR="007D5444" w:rsidRDefault="007D5444" w:rsidP="006C2776">
      <w:pPr>
        <w:rPr>
          <w:rFonts w:ascii="Georgia" w:hAnsi="Georgia"/>
        </w:rPr>
      </w:pPr>
      <w:r w:rsidRPr="007D5444">
        <w:rPr>
          <w:rFonts w:ascii="Georgia" w:hAnsi="Georgia"/>
        </w:rPr>
        <w:lastRenderedPageBreak/>
        <w:t>Die liebevoll gestaltete Chillout-Area lädt</w:t>
      </w:r>
      <w:r w:rsidR="00371ADB">
        <w:rPr>
          <w:rFonts w:ascii="Georgia" w:hAnsi="Georgia"/>
        </w:rPr>
        <w:t xml:space="preserve"> wie immer</w:t>
      </w:r>
      <w:r w:rsidRPr="007D5444">
        <w:rPr>
          <w:rFonts w:ascii="Georgia" w:hAnsi="Georgia"/>
        </w:rPr>
        <w:t xml:space="preserve"> zum Verweilen unter Gleichgesinnten, gemeinsamen Lachen und Freundschaften schließen ein. Auch die </w:t>
      </w:r>
      <w:r w:rsidRPr="00371ADB">
        <w:rPr>
          <w:rFonts w:ascii="Georgia" w:hAnsi="Georgia"/>
        </w:rPr>
        <w:t>Yoga</w:t>
      </w:r>
      <w:r w:rsidR="00697D72" w:rsidRPr="00371ADB">
        <w:rPr>
          <w:rFonts w:ascii="Georgia" w:hAnsi="Georgia"/>
        </w:rPr>
        <w:t xml:space="preserve"> Teacher</w:t>
      </w:r>
      <w:r w:rsidR="00697D72">
        <w:rPr>
          <w:rFonts w:ascii="Georgia" w:hAnsi="Georgia"/>
        </w:rPr>
        <w:t xml:space="preserve"> </w:t>
      </w:r>
      <w:r w:rsidRPr="007D5444">
        <w:rPr>
          <w:rFonts w:ascii="Georgia" w:hAnsi="Georgia"/>
        </w:rPr>
        <w:t xml:space="preserve">trifft man hier, wenn sie nicht gerade am Unterrichten sind. Das Verwöhnprogramm besteht dieses Jahr aus köstlichen </w:t>
      </w:r>
      <w:proofErr w:type="spellStart"/>
      <w:r w:rsidRPr="007D5444">
        <w:rPr>
          <w:rFonts w:ascii="Georgia" w:hAnsi="Georgia"/>
        </w:rPr>
        <w:t>Bowls</w:t>
      </w:r>
      <w:proofErr w:type="spellEnd"/>
      <w:r w:rsidRPr="007D5444">
        <w:rPr>
          <w:rFonts w:ascii="Georgia" w:hAnsi="Georgia"/>
        </w:rPr>
        <w:t xml:space="preserve"> von „</w:t>
      </w:r>
      <w:proofErr w:type="spellStart"/>
      <w:r w:rsidRPr="007D5444">
        <w:rPr>
          <w:rFonts w:ascii="Georgia" w:hAnsi="Georgia"/>
        </w:rPr>
        <w:t>Genussheppchen</w:t>
      </w:r>
      <w:proofErr w:type="spellEnd"/>
      <w:r w:rsidRPr="007D5444">
        <w:rPr>
          <w:rFonts w:ascii="Georgia" w:hAnsi="Georgia"/>
        </w:rPr>
        <w:t>“ und dem „</w:t>
      </w:r>
      <w:proofErr w:type="spellStart"/>
      <w:r w:rsidRPr="007D5444">
        <w:rPr>
          <w:rFonts w:ascii="Georgia" w:hAnsi="Georgia"/>
        </w:rPr>
        <w:t>unbound</w:t>
      </w:r>
      <w:proofErr w:type="spellEnd"/>
      <w:r w:rsidRPr="007D5444">
        <w:rPr>
          <w:rFonts w:ascii="Georgia" w:hAnsi="Georgia"/>
        </w:rPr>
        <w:t>“ Coffee-Bike.</w:t>
      </w:r>
    </w:p>
    <w:p w14:paraId="1350E615" w14:textId="77777777" w:rsidR="00203096" w:rsidRDefault="00203096" w:rsidP="006C2776">
      <w:pPr>
        <w:rPr>
          <w:rFonts w:ascii="Georgia" w:hAnsi="Georgia"/>
          <w:lang w:eastAsia="de-DE"/>
        </w:rPr>
      </w:pPr>
    </w:p>
    <w:p w14:paraId="21976BAD" w14:textId="77777777" w:rsidR="00582CCF" w:rsidRPr="00925E17" w:rsidRDefault="00925E17" w:rsidP="00582CCF">
      <w:pPr>
        <w:pStyle w:val="Subheadline"/>
      </w:pPr>
      <w:r w:rsidRPr="00925E17">
        <w:t>G</w:t>
      </w:r>
      <w:r>
        <w:t>OOD VIBRATIONS &amp; NEUE ENERGIE</w:t>
      </w:r>
    </w:p>
    <w:p w14:paraId="490AA097" w14:textId="0C6234CE" w:rsidR="007D5444" w:rsidRDefault="007D5444" w:rsidP="00B065A0">
      <w:pPr>
        <w:pStyle w:val="HervorhebungKitschText"/>
        <w:rPr>
          <w:rFonts w:ascii="Georgia" w:hAnsi="Georgia"/>
          <w:lang w:eastAsia="de-DE"/>
        </w:rPr>
      </w:pPr>
      <w:r w:rsidRPr="007D5444">
        <w:rPr>
          <w:rFonts w:ascii="Georgia" w:hAnsi="Georgia"/>
          <w:lang w:eastAsia="de-DE"/>
        </w:rPr>
        <w:t xml:space="preserve">2026 könnt ihr euch erneut auf einen Mix aus </w:t>
      </w:r>
      <w:proofErr w:type="spellStart"/>
      <w:r w:rsidRPr="007D5444">
        <w:rPr>
          <w:rFonts w:ascii="Georgia" w:hAnsi="Georgia"/>
          <w:lang w:eastAsia="de-DE"/>
        </w:rPr>
        <w:t>Teachern</w:t>
      </w:r>
      <w:proofErr w:type="spellEnd"/>
      <w:r w:rsidRPr="007D5444">
        <w:rPr>
          <w:rFonts w:ascii="Georgia" w:hAnsi="Georgia"/>
          <w:lang w:eastAsia="de-DE"/>
        </w:rPr>
        <w:t xml:space="preserve"> der ersten </w:t>
      </w:r>
      <w:proofErr w:type="spellStart"/>
      <w:r w:rsidRPr="007D5444">
        <w:rPr>
          <w:rFonts w:ascii="Georgia" w:hAnsi="Georgia"/>
          <w:lang w:eastAsia="de-DE"/>
        </w:rPr>
        <w:t>Good</w:t>
      </w:r>
      <w:proofErr w:type="spellEnd"/>
      <w:r w:rsidRPr="007D5444">
        <w:rPr>
          <w:rFonts w:ascii="Georgia" w:hAnsi="Georgia"/>
          <w:lang w:eastAsia="de-DE"/>
        </w:rPr>
        <w:t xml:space="preserve">-Vibes Stunden und spannenden Newcomern freuen. Alle freuen sich, Energie und Wissen zu transferieren und dieses Festival wieder zu einem unvergesslichen Erlebnis für ALLE zu machen. Ob von der Open-Air Stage am Seefelder Pfarrhügel oder den </w:t>
      </w:r>
      <w:proofErr w:type="spellStart"/>
      <w:r w:rsidRPr="007D5444">
        <w:rPr>
          <w:rFonts w:ascii="Georgia" w:hAnsi="Georgia"/>
          <w:lang w:eastAsia="de-DE"/>
        </w:rPr>
        <w:t>Good</w:t>
      </w:r>
      <w:proofErr w:type="spellEnd"/>
      <w:r w:rsidRPr="007D5444">
        <w:rPr>
          <w:rFonts w:ascii="Georgia" w:hAnsi="Georgia"/>
          <w:lang w:eastAsia="de-DE"/>
        </w:rPr>
        <w:t xml:space="preserve"> </w:t>
      </w:r>
      <w:proofErr w:type="spellStart"/>
      <w:r w:rsidRPr="007D5444">
        <w:rPr>
          <w:rFonts w:ascii="Georgia" w:hAnsi="Georgia"/>
          <w:lang w:eastAsia="de-DE"/>
        </w:rPr>
        <w:t>Vibrations</w:t>
      </w:r>
      <w:proofErr w:type="spellEnd"/>
      <w:r w:rsidRPr="007D5444">
        <w:rPr>
          <w:rFonts w:ascii="Georgia" w:hAnsi="Georgia"/>
          <w:lang w:eastAsia="de-DE"/>
        </w:rPr>
        <w:t xml:space="preserve"> der </w:t>
      </w:r>
      <w:proofErr w:type="spellStart"/>
      <w:r w:rsidRPr="007D5444">
        <w:rPr>
          <w:rFonts w:ascii="Georgia" w:hAnsi="Georgia"/>
          <w:lang w:eastAsia="de-DE"/>
        </w:rPr>
        <w:t>Handpan</w:t>
      </w:r>
      <w:proofErr w:type="spellEnd"/>
      <w:r w:rsidRPr="007D5444">
        <w:rPr>
          <w:rFonts w:ascii="Georgia" w:hAnsi="Georgia"/>
          <w:lang w:eastAsia="de-DE"/>
        </w:rPr>
        <w:t xml:space="preserve"> – hier </w:t>
      </w:r>
      <w:r w:rsidR="00697D72" w:rsidRPr="00371ADB">
        <w:rPr>
          <w:rFonts w:ascii="Georgia" w:hAnsi="Georgia"/>
          <w:lang w:eastAsia="de-DE"/>
        </w:rPr>
        <w:t>nehmen alle</w:t>
      </w:r>
      <w:r w:rsidRPr="007D5444">
        <w:rPr>
          <w:rFonts w:ascii="Georgia" w:hAnsi="Georgia"/>
          <w:lang w:eastAsia="de-DE"/>
        </w:rPr>
        <w:t xml:space="preserve"> neue Energie mit nach Hause. </w:t>
      </w:r>
    </w:p>
    <w:p w14:paraId="37BFAB68" w14:textId="77777777" w:rsidR="007D5444" w:rsidRDefault="007D5444" w:rsidP="00B065A0">
      <w:pPr>
        <w:pStyle w:val="HervorhebungKitschText"/>
        <w:rPr>
          <w:rFonts w:ascii="Georgia" w:hAnsi="Georgia"/>
          <w:lang w:eastAsia="de-DE"/>
        </w:rPr>
      </w:pPr>
    </w:p>
    <w:p w14:paraId="4F1F737F" w14:textId="77777777" w:rsidR="008709DB" w:rsidRDefault="007D5444" w:rsidP="00B065A0">
      <w:pPr>
        <w:pStyle w:val="HervorhebungKitschText"/>
        <w:rPr>
          <w:rFonts w:ascii="Georgia" w:hAnsi="Georgia"/>
        </w:rPr>
      </w:pPr>
      <w:r w:rsidRPr="007D5444">
        <w:rPr>
          <w:rFonts w:ascii="Georgia" w:hAnsi="Georgia"/>
          <w:lang w:eastAsia="de-DE"/>
        </w:rPr>
        <w:t xml:space="preserve">Weitere Informationen und Tickets gibt‘s </w:t>
      </w:r>
      <w:hyperlink r:id="rId8" w:history="1">
        <w:r w:rsidR="00381150" w:rsidRPr="00381150">
          <w:rPr>
            <w:rStyle w:val="Hyperlink"/>
            <w:rFonts w:ascii="Georgia" w:hAnsi="Georgia"/>
            <w:b/>
            <w:lang w:eastAsia="de-DE"/>
          </w:rPr>
          <w:t>hier</w:t>
        </w:r>
      </w:hyperlink>
      <w:r w:rsidR="008709DB" w:rsidRPr="00566C1F">
        <w:rPr>
          <w:rFonts w:ascii="Georgia" w:hAnsi="Georgia"/>
        </w:rPr>
        <w:t>.</w:t>
      </w:r>
    </w:p>
    <w:p w14:paraId="049EAA41" w14:textId="77777777" w:rsidR="006C2776" w:rsidRDefault="006C2776" w:rsidP="006C2776">
      <w:pPr>
        <w:rPr>
          <w:rFonts w:ascii="Georgia" w:hAnsi="Georgia"/>
          <w:lang w:eastAsia="de-DE"/>
        </w:rPr>
      </w:pPr>
    </w:p>
    <w:p w14:paraId="55F62E4B" w14:textId="77777777" w:rsidR="006C2776" w:rsidRPr="008709DB" w:rsidRDefault="0047305E" w:rsidP="008709DB">
      <w:pPr>
        <w:rPr>
          <w:rFonts w:ascii="Georgia" w:hAnsi="Georgia"/>
          <w:lang w:eastAsia="de-DE"/>
        </w:rPr>
      </w:pPr>
      <w:r>
        <w:rPr>
          <w:rFonts w:ascii="Georgia" w:hAnsi="Georgia"/>
          <w:lang w:eastAsia="de-DE"/>
        </w:rPr>
        <w:t xml:space="preserve"> </w:t>
      </w:r>
      <w:r w:rsidR="006E67CB" w:rsidRPr="00D6653C">
        <w:rPr>
          <w:rFonts w:ascii="Georgia" w:hAnsi="Georgia"/>
        </w:rPr>
        <w:t xml:space="preserve"> </w:t>
      </w:r>
      <w:bookmarkEnd w:id="1"/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C2776" w:rsidRPr="009B094D" w14:paraId="17692BEF" w14:textId="77777777" w:rsidTr="00245A16">
        <w:tc>
          <w:tcPr>
            <w:tcW w:w="9060" w:type="dxa"/>
          </w:tcPr>
          <w:p w14:paraId="605AD34D" w14:textId="77777777" w:rsidR="006C2776" w:rsidRPr="0000391C" w:rsidRDefault="006C2776" w:rsidP="00245A16">
            <w:pPr>
              <w:rPr>
                <w:rFonts w:ascii="Georgia" w:hAnsi="Georgia"/>
                <w:sz w:val="22"/>
                <w:szCs w:val="22"/>
                <w:lang w:val="de-DE"/>
              </w:rPr>
            </w:pPr>
          </w:p>
        </w:tc>
      </w:tr>
    </w:tbl>
    <w:bookmarkEnd w:id="2"/>
    <w:p w14:paraId="38C72613" w14:textId="417209E6" w:rsidR="006C2776" w:rsidRPr="00B065A0" w:rsidRDefault="006C2776" w:rsidP="00B065A0">
      <w:pPr>
        <w:spacing w:line="360" w:lineRule="auto"/>
        <w:rPr>
          <w:rFonts w:ascii="Georgia" w:hAnsi="Georgia"/>
          <w:b/>
          <w:lang w:val="de-AT"/>
        </w:rPr>
      </w:pPr>
      <w:r w:rsidRPr="00904D11">
        <w:rPr>
          <w:rStyle w:val="HervorhebungenZchn"/>
          <w:lang w:val="de-AT"/>
        </w:rPr>
        <w:t>Honorarfreies Bildmaterial</w:t>
      </w:r>
      <w:r w:rsidRPr="00904D11">
        <w:rPr>
          <w:rFonts w:ascii="Georgia" w:hAnsi="Georgia"/>
          <w:lang w:val="de-AT"/>
        </w:rPr>
        <w:t xml:space="preserve"> können Si</w:t>
      </w:r>
      <w:r>
        <w:rPr>
          <w:rFonts w:ascii="Georgia" w:hAnsi="Georgia"/>
          <w:lang w:val="de-AT"/>
        </w:rPr>
        <w:t>e</w:t>
      </w:r>
      <w:r w:rsidR="007D5444">
        <w:rPr>
          <w:rFonts w:ascii="Georgia" w:hAnsi="Georgia"/>
          <w:lang w:val="de-AT"/>
        </w:rPr>
        <w:t xml:space="preserve"> </w:t>
      </w:r>
      <w:hyperlink r:id="rId9" w:history="1">
        <w:r w:rsidR="007D5444" w:rsidRPr="006A3ACE">
          <w:rPr>
            <w:rStyle w:val="Hyperlink"/>
            <w:rFonts w:ascii="Georgia" w:hAnsi="Georgia"/>
            <w:b/>
            <w:lang w:val="de-AT"/>
          </w:rPr>
          <w:t>hier</w:t>
        </w:r>
      </w:hyperlink>
      <w:r w:rsidR="007D5444">
        <w:t xml:space="preserve"> </w:t>
      </w:r>
      <w:r w:rsidRPr="00904D11">
        <w:rPr>
          <w:rFonts w:ascii="Georgia" w:hAnsi="Georgia"/>
          <w:lang w:val="de-AT"/>
        </w:rPr>
        <w:t>downloaden. Bildnachweis laut Copyright-Vermerk.</w:t>
      </w:r>
    </w:p>
    <w:p w14:paraId="4B0C6DDC" w14:textId="77777777" w:rsidR="00436DA9" w:rsidRPr="00904D11" w:rsidRDefault="00436DA9" w:rsidP="00436DA9">
      <w:pPr>
        <w:pStyle w:val="Hervorhebungen"/>
        <w:spacing w:before="0" w:after="0" w:line="360" w:lineRule="auto"/>
        <w:rPr>
          <w:lang w:val="de-AT"/>
        </w:rPr>
      </w:pPr>
      <w:r w:rsidRPr="00904D11">
        <w:rPr>
          <w:lang w:val="de-AT"/>
        </w:rPr>
        <w:t xml:space="preserve">Kontakt und Rückfragen: </w:t>
      </w:r>
    </w:p>
    <w:p w14:paraId="36DF6B49" w14:textId="77777777" w:rsidR="00436DA9" w:rsidRPr="005976A5" w:rsidRDefault="00436DA9" w:rsidP="00436DA9">
      <w:pPr>
        <w:rPr>
          <w:rFonts w:ascii="Georgia" w:hAnsi="Georgia"/>
        </w:rPr>
      </w:pPr>
      <w:r w:rsidRPr="005976A5">
        <w:rPr>
          <w:rFonts w:ascii="Georgia" w:hAnsi="Georgia"/>
        </w:rPr>
        <w:t>Region Seefeld – Tirols Hochplateau</w:t>
      </w:r>
      <w:bookmarkStart w:id="3" w:name="_GoBack"/>
      <w:bookmarkEnd w:id="3"/>
    </w:p>
    <w:p w14:paraId="3423AB9C" w14:textId="77777777" w:rsidR="00436DA9" w:rsidRPr="00904D11" w:rsidRDefault="00436DA9" w:rsidP="00436DA9">
      <w:pPr>
        <w:pStyle w:val="Flietext"/>
        <w:spacing w:before="0" w:after="0" w:line="360" w:lineRule="auto"/>
        <w:jc w:val="both"/>
        <w:rPr>
          <w:lang w:val="en-GB"/>
        </w:rPr>
      </w:pPr>
      <w:r w:rsidRPr="00904D11">
        <w:rPr>
          <w:lang w:val="en-GB"/>
        </w:rPr>
        <w:t>c/o Michael Simperl</w:t>
      </w:r>
    </w:p>
    <w:p w14:paraId="577B3C36" w14:textId="77777777" w:rsidR="00436DA9" w:rsidRPr="005976A5" w:rsidRDefault="00436DA9" w:rsidP="00436DA9">
      <w:pPr>
        <w:pStyle w:val="Flietext"/>
        <w:spacing w:before="0" w:after="0" w:line="360" w:lineRule="auto"/>
        <w:jc w:val="both"/>
        <w:rPr>
          <w:lang w:val="en-GB"/>
        </w:rPr>
      </w:pPr>
      <w:proofErr w:type="spellStart"/>
      <w:r w:rsidRPr="005976A5">
        <w:rPr>
          <w:lang w:val="en-GB"/>
        </w:rPr>
        <w:t>Kirchplatzl</w:t>
      </w:r>
      <w:proofErr w:type="spellEnd"/>
      <w:r w:rsidRPr="005976A5">
        <w:rPr>
          <w:lang w:val="en-GB"/>
        </w:rPr>
        <w:t xml:space="preserve"> 128a, A-6105 Leutasch</w:t>
      </w:r>
      <w:r w:rsidRPr="005976A5">
        <w:rPr>
          <w:lang w:val="en-GB"/>
        </w:rPr>
        <w:tab/>
      </w:r>
      <w:r w:rsidRPr="005976A5">
        <w:rPr>
          <w:lang w:val="en-GB"/>
        </w:rPr>
        <w:tab/>
      </w:r>
    </w:p>
    <w:p w14:paraId="2DC1DAD4" w14:textId="77777777" w:rsidR="00436DA9" w:rsidRPr="005976A5" w:rsidRDefault="00436DA9" w:rsidP="00436DA9">
      <w:pPr>
        <w:pStyle w:val="Flietext"/>
        <w:spacing w:before="0" w:after="0" w:line="360" w:lineRule="auto"/>
        <w:jc w:val="both"/>
        <w:rPr>
          <w:lang w:val="en-GB"/>
        </w:rPr>
      </w:pPr>
      <w:r w:rsidRPr="005976A5">
        <w:rPr>
          <w:lang w:val="en-GB"/>
        </w:rPr>
        <w:t>M: +43 (0)664 / 889 458 47</w:t>
      </w:r>
    </w:p>
    <w:p w14:paraId="00F4D07C" w14:textId="77777777" w:rsidR="00436DA9" w:rsidRPr="005976A5" w:rsidRDefault="00436DA9" w:rsidP="00436DA9">
      <w:pPr>
        <w:pStyle w:val="WebsiteTextMediumItalic"/>
        <w:spacing w:line="360" w:lineRule="auto"/>
        <w:rPr>
          <w:szCs w:val="18"/>
          <w:lang w:val="en-GB"/>
        </w:rPr>
      </w:pPr>
      <w:r w:rsidRPr="005976A5">
        <w:rPr>
          <w:szCs w:val="18"/>
          <w:lang w:val="en-GB"/>
        </w:rPr>
        <w:t>michael.simperl@seefeld.com</w:t>
      </w:r>
    </w:p>
    <w:p w14:paraId="4AEED3E0" w14:textId="77777777" w:rsidR="00436DA9" w:rsidRPr="005976A5" w:rsidRDefault="00436DA9" w:rsidP="00436DA9">
      <w:pPr>
        <w:pStyle w:val="WebsiteTextMediumItalic"/>
        <w:spacing w:line="360" w:lineRule="auto"/>
        <w:rPr>
          <w:szCs w:val="18"/>
          <w:lang w:val="en-GB"/>
        </w:rPr>
      </w:pPr>
      <w:r w:rsidRPr="005976A5">
        <w:rPr>
          <w:szCs w:val="18"/>
          <w:lang w:val="en-GB"/>
        </w:rPr>
        <w:t>www.seefeld.com</w:t>
      </w:r>
    </w:p>
    <w:p w14:paraId="4743265F" w14:textId="20FD885C" w:rsidR="00195F12" w:rsidRPr="005976A5" w:rsidRDefault="00195F12" w:rsidP="00436DA9">
      <w:pPr>
        <w:pStyle w:val="Hervorhebungen"/>
        <w:spacing w:before="0" w:after="0" w:line="360" w:lineRule="auto"/>
        <w:rPr>
          <w:szCs w:val="18"/>
          <w:lang w:val="en-GB"/>
        </w:rPr>
      </w:pPr>
    </w:p>
    <w:p w14:paraId="3964EF3D" w14:textId="703ACB60" w:rsidR="005976A5" w:rsidRDefault="005976A5" w:rsidP="00436DA9">
      <w:pPr>
        <w:pStyle w:val="Hervorhebungen"/>
        <w:spacing w:before="0" w:after="0" w:line="360" w:lineRule="auto"/>
        <w:rPr>
          <w:szCs w:val="18"/>
          <w:lang w:val="en-GB"/>
        </w:rPr>
      </w:pPr>
    </w:p>
    <w:p w14:paraId="1A992860" w14:textId="6D6124AA" w:rsidR="005976A5" w:rsidRPr="005976A5" w:rsidRDefault="005976A5" w:rsidP="00436DA9">
      <w:pPr>
        <w:pStyle w:val="Hervorhebungen"/>
        <w:spacing w:before="0" w:after="0" w:line="360" w:lineRule="auto"/>
        <w:rPr>
          <w:b w:val="0"/>
          <w:i/>
          <w:color w:val="AEAAAA" w:themeColor="background2" w:themeShade="BF"/>
          <w:sz w:val="20"/>
          <w:szCs w:val="20"/>
        </w:rPr>
      </w:pP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 xml:space="preserve">Die 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>Region Seefeld – Tirols Hochplateau liegt auf 1.200 m Seehöhe, 30 km von Innsbruck entfernt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 xml:space="preserve"> und gehört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 xml:space="preserve"> mit 2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>45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 xml:space="preserve"> km 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 xml:space="preserve">perfekt 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>präparierten Loipen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 xml:space="preserve"> zu den besten Langlauf-Regionen der Welt.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 xml:space="preserve"> 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 xml:space="preserve">Sie war 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>Austragungsort der Nordischen Skiweltmeisterschaften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 xml:space="preserve"> 1985 und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 xml:space="preserve"> 2019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 xml:space="preserve"> und wurde 2023 als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 xml:space="preserve"> erste alpine Destination Österreichs mit 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 xml:space="preserve">dem 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 xml:space="preserve">Österreichischem Umweltzeichen </w:t>
      </w:r>
      <w:r w:rsidRPr="005976A5"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>ausgezeichnet.</w:t>
      </w:r>
    </w:p>
    <w:sectPr w:rsidR="005976A5" w:rsidRPr="005976A5" w:rsidSect="00FC624D">
      <w:headerReference w:type="default" r:id="rId10"/>
      <w:footerReference w:type="default" r:id="rId11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BCFA5" w14:textId="77777777" w:rsidR="00C6725C" w:rsidRDefault="00C6725C">
      <w:pPr>
        <w:spacing w:after="0" w:line="240" w:lineRule="auto"/>
      </w:pPr>
      <w:r>
        <w:separator/>
      </w:r>
    </w:p>
  </w:endnote>
  <w:endnote w:type="continuationSeparator" w:id="0">
    <w:p w14:paraId="1B8A283D" w14:textId="77777777" w:rsidR="00C6725C" w:rsidRDefault="00C67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itsch Text Medium">
    <w:panose1 w:val="00000600000000000000"/>
    <w:charset w:val="00"/>
    <w:family w:val="modern"/>
    <w:notTrueType/>
    <w:pitch w:val="variable"/>
    <w:sig w:usb0="80000287" w:usb1="00008001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7EB0A" w14:textId="77777777" w:rsidR="00E261A9" w:rsidRDefault="00C6725C">
    <w:pPr>
      <w:pStyle w:val="Fuzeile"/>
    </w:pPr>
  </w:p>
  <w:p w14:paraId="5AD0CCB3" w14:textId="77777777" w:rsidR="00E261A9" w:rsidRDefault="00C672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7B637" w14:textId="77777777" w:rsidR="00C6725C" w:rsidRDefault="00C6725C">
      <w:pPr>
        <w:spacing w:after="0" w:line="240" w:lineRule="auto"/>
      </w:pPr>
      <w:r>
        <w:separator/>
      </w:r>
    </w:p>
  </w:footnote>
  <w:footnote w:type="continuationSeparator" w:id="0">
    <w:p w14:paraId="454FD9E4" w14:textId="77777777" w:rsidR="00C6725C" w:rsidRDefault="00C67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01324" w14:textId="77777777" w:rsidR="00FC624D" w:rsidRPr="001E6894" w:rsidRDefault="00526356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E96F4B5" wp14:editId="6036BE1C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776"/>
    <w:rsid w:val="00026804"/>
    <w:rsid w:val="00041046"/>
    <w:rsid w:val="000B3F72"/>
    <w:rsid w:val="000D22C1"/>
    <w:rsid w:val="00195F12"/>
    <w:rsid w:val="001B43C9"/>
    <w:rsid w:val="001E6D3A"/>
    <w:rsid w:val="00203096"/>
    <w:rsid w:val="002B31DB"/>
    <w:rsid w:val="00300164"/>
    <w:rsid w:val="0036407A"/>
    <w:rsid w:val="00371ADB"/>
    <w:rsid w:val="003734DF"/>
    <w:rsid w:val="00375603"/>
    <w:rsid w:val="00381150"/>
    <w:rsid w:val="00421A73"/>
    <w:rsid w:val="00436DA9"/>
    <w:rsid w:val="00446A71"/>
    <w:rsid w:val="004654A1"/>
    <w:rsid w:val="004667E7"/>
    <w:rsid w:val="0047305E"/>
    <w:rsid w:val="004F0156"/>
    <w:rsid w:val="00526356"/>
    <w:rsid w:val="00573EC2"/>
    <w:rsid w:val="00582CCF"/>
    <w:rsid w:val="00593E6E"/>
    <w:rsid w:val="005976A5"/>
    <w:rsid w:val="005D55E5"/>
    <w:rsid w:val="00602364"/>
    <w:rsid w:val="00697D72"/>
    <w:rsid w:val="006A3ACE"/>
    <w:rsid w:val="006A3DB0"/>
    <w:rsid w:val="006C2776"/>
    <w:rsid w:val="006E67CB"/>
    <w:rsid w:val="007229F8"/>
    <w:rsid w:val="00757DF7"/>
    <w:rsid w:val="007D5444"/>
    <w:rsid w:val="00867D1B"/>
    <w:rsid w:val="008709DB"/>
    <w:rsid w:val="00875779"/>
    <w:rsid w:val="008C6609"/>
    <w:rsid w:val="008E5A38"/>
    <w:rsid w:val="00925E17"/>
    <w:rsid w:val="00931AF9"/>
    <w:rsid w:val="009519F4"/>
    <w:rsid w:val="00964952"/>
    <w:rsid w:val="0097358C"/>
    <w:rsid w:val="009756F8"/>
    <w:rsid w:val="009F2F95"/>
    <w:rsid w:val="00A14D65"/>
    <w:rsid w:val="00A37814"/>
    <w:rsid w:val="00A44CBD"/>
    <w:rsid w:val="00AE2CCE"/>
    <w:rsid w:val="00AE4A07"/>
    <w:rsid w:val="00B065A0"/>
    <w:rsid w:val="00B07C36"/>
    <w:rsid w:val="00BC0D1F"/>
    <w:rsid w:val="00C6725C"/>
    <w:rsid w:val="00CA6265"/>
    <w:rsid w:val="00D23ED4"/>
    <w:rsid w:val="00D44367"/>
    <w:rsid w:val="00D52690"/>
    <w:rsid w:val="00D6653C"/>
    <w:rsid w:val="00D971CF"/>
    <w:rsid w:val="00DC0544"/>
    <w:rsid w:val="00DF7A08"/>
    <w:rsid w:val="00E2768E"/>
    <w:rsid w:val="00E507FD"/>
    <w:rsid w:val="00E8608F"/>
    <w:rsid w:val="00F158DC"/>
    <w:rsid w:val="00F5558C"/>
    <w:rsid w:val="00F56BDB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705C4"/>
  <w15:chartTrackingRefBased/>
  <w15:docId w15:val="{39B14608-F8DE-436B-830E-EE2B1E86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C277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C2776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6C2776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6C2776"/>
    <w:rPr>
      <w:b/>
    </w:rPr>
  </w:style>
  <w:style w:type="character" w:customStyle="1" w:styleId="FlietextZchn">
    <w:name w:val="Fließtext Zchn"/>
    <w:basedOn w:val="Absatz-Standardschriftart"/>
    <w:link w:val="Flietext"/>
    <w:rsid w:val="006C2776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6C2776"/>
    <w:pPr>
      <w:spacing w:after="0"/>
    </w:pPr>
    <w:rPr>
      <w:rFonts w:ascii="Georgia" w:hAnsi="Georgia"/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6C2776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6C2776"/>
    <w:pPr>
      <w:spacing w:after="0"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6C2776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6C2776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HeadlineZchn">
    <w:name w:val="Headline Zchn"/>
    <w:basedOn w:val="Absatz-Standardschriftart"/>
    <w:link w:val="Headline"/>
    <w:rsid w:val="006C2776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6C2776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Fuzeile">
    <w:name w:val="footer"/>
    <w:basedOn w:val="Standard"/>
    <w:link w:val="FuzeileZchn"/>
    <w:uiPriority w:val="99"/>
    <w:unhideWhenUsed/>
    <w:rsid w:val="006C2776"/>
    <w:pPr>
      <w:tabs>
        <w:tab w:val="center" w:pos="4536"/>
        <w:tab w:val="right" w:pos="9072"/>
      </w:tabs>
      <w:spacing w:after="0" w:line="240" w:lineRule="auto"/>
    </w:pPr>
    <w:rPr>
      <w:rFonts w:ascii="Georgia" w:hAnsi="Georgia"/>
    </w:rPr>
  </w:style>
  <w:style w:type="character" w:customStyle="1" w:styleId="FuzeileZchn">
    <w:name w:val="Fußzeile Zchn"/>
    <w:basedOn w:val="Absatz-Standardschriftart"/>
    <w:link w:val="Fuzeile"/>
    <w:uiPriority w:val="99"/>
    <w:rsid w:val="006C2776"/>
    <w:rPr>
      <w:rFonts w:ascii="Georgia" w:hAnsi="Georgia"/>
    </w:rPr>
  </w:style>
  <w:style w:type="table" w:customStyle="1" w:styleId="Tabellenraster1">
    <w:name w:val="Tabellenraster1"/>
    <w:basedOn w:val="NormaleTabelle"/>
    <w:next w:val="Tabellenraster"/>
    <w:uiPriority w:val="39"/>
    <w:rsid w:val="006C2776"/>
    <w:pPr>
      <w:spacing w:after="0" w:line="240" w:lineRule="auto"/>
    </w:pPr>
    <w:rPr>
      <w:rFonts w:eastAsiaTheme="minorEastAsia"/>
      <w:sz w:val="21"/>
      <w:szCs w:val="21"/>
      <w:lang w:val="de-AT"/>
    </w:rPr>
    <w:tblPr/>
  </w:style>
  <w:style w:type="table" w:styleId="Tabellenraster">
    <w:name w:val="Table Grid"/>
    <w:basedOn w:val="NormaleTabelle"/>
    <w:uiPriority w:val="39"/>
    <w:rsid w:val="006C2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6E6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DF7A08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3EC2"/>
    <w:rPr>
      <w:color w:val="605E5C"/>
      <w:shd w:val="clear" w:color="auto" w:fill="E1DFDD"/>
    </w:rPr>
  </w:style>
  <w:style w:type="paragraph" w:customStyle="1" w:styleId="HervorhebungKitschText">
    <w:name w:val="Hervorhebung_Kitsch Text"/>
    <w:basedOn w:val="Standard"/>
    <w:link w:val="HervorhebungKitschTextZchn"/>
    <w:qFormat/>
    <w:rsid w:val="008709DB"/>
    <w:pPr>
      <w:spacing w:after="0"/>
    </w:pPr>
    <w:rPr>
      <w:rFonts w:ascii="Kitsch Text Medium" w:hAnsi="Kitsch Text Medium"/>
    </w:rPr>
  </w:style>
  <w:style w:type="character" w:customStyle="1" w:styleId="HervorhebungKitschTextZchn">
    <w:name w:val="Hervorhebung_Kitsch Text Zchn"/>
    <w:basedOn w:val="Absatz-Standardschriftart"/>
    <w:link w:val="HervorhebungKitschText"/>
    <w:rsid w:val="008709DB"/>
    <w:rPr>
      <w:rFonts w:ascii="Kitsch Text Medium" w:hAnsi="Kitsch Text Medium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115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115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115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115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115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1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11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2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efeld.com/de/good-vibes-festival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ixx.seefeld.com/share/1776782079GFm46YDslh4BM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E4770-1F25-4143-8E28-A66D0AA94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Lair</cp:lastModifiedBy>
  <cp:revision>3</cp:revision>
  <dcterms:created xsi:type="dcterms:W3CDTF">2026-05-27T06:53:00Z</dcterms:created>
  <dcterms:modified xsi:type="dcterms:W3CDTF">2026-05-29T07:29:00Z</dcterms:modified>
</cp:coreProperties>
</file>