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090013" w:rsidRDefault="000A71B9" w:rsidP="00766F13">
      <w:pPr>
        <w:pStyle w:val="KeinLeerraum"/>
        <w:jc w:val="center"/>
        <w:rPr>
          <w:rFonts w:ascii="IBM Plex Sans" w:hAnsi="IBM Plex Sans" w:cs="Leelawadee UI"/>
          <w:sz w:val="22"/>
          <w:szCs w:val="22"/>
          <w:lang w:val="de-AT"/>
        </w:rPr>
      </w:pPr>
    </w:p>
    <w:p w14:paraId="2AD723FE" w14:textId="76597A48" w:rsidR="00A13EC6" w:rsidRPr="00A13EC6" w:rsidRDefault="000C6EA0" w:rsidP="00FB0EBE">
      <w:pPr>
        <w:pStyle w:val="KeinLeerraum"/>
        <w:jc w:val="center"/>
        <w:rPr>
          <w:rFonts w:ascii="IBM Plex Sans" w:hAnsi="IBM Plex Sans" w:cs="Leelawadee UI"/>
          <w:szCs w:val="28"/>
          <w:lang w:val="de-AT"/>
        </w:rPr>
      </w:pPr>
      <w:r w:rsidRPr="000C6EA0">
        <w:rPr>
          <w:rFonts w:ascii="IBM Plex Sans" w:hAnsi="IBM Plex Sans" w:cs="Leelawadee UI"/>
          <w:szCs w:val="28"/>
          <w:lang w:val="de-AT"/>
        </w:rPr>
        <w:t>Letzte Startplätze beim St. Anton Night Sprint sichern</w:t>
      </w:r>
    </w:p>
    <w:p w14:paraId="7D2C6E41" w14:textId="71D12942" w:rsidR="00FB0EBE" w:rsidRDefault="000C6EA0" w:rsidP="00FB0EBE">
      <w:pPr>
        <w:pStyle w:val="KeinLeerraum"/>
        <w:jc w:val="center"/>
        <w:rPr>
          <w:rFonts w:ascii="IBM Plex Sans" w:hAnsi="IBM Plex Sans" w:cs="Leelawadee UI"/>
          <w:b/>
          <w:bCs/>
          <w:sz w:val="28"/>
          <w:szCs w:val="28"/>
        </w:rPr>
      </w:pPr>
      <w:r w:rsidRPr="000C6EA0">
        <w:rPr>
          <w:rFonts w:ascii="IBM Plex Sans" w:hAnsi="IBM Plex Sans" w:cs="Leelawadee UI"/>
          <w:b/>
          <w:bCs/>
          <w:sz w:val="28"/>
          <w:szCs w:val="28"/>
        </w:rPr>
        <w:t>Arlberg Giro 2026 in Top-Besetzung</w:t>
      </w:r>
    </w:p>
    <w:p w14:paraId="32B59B53" w14:textId="77777777" w:rsidR="00D22F6F" w:rsidRDefault="00D22F6F" w:rsidP="00765A57">
      <w:pPr>
        <w:pStyle w:val="KeinLeerraum"/>
        <w:jc w:val="center"/>
        <w:rPr>
          <w:rStyle w:val="Fett"/>
          <w:rFonts w:ascii="IBM Plex Sans" w:hAnsi="IBM Plex Sans" w:cs="Arial"/>
          <w:b w:val="0"/>
          <w:bCs w:val="0"/>
          <w:sz w:val="20"/>
          <w:szCs w:val="20"/>
        </w:rPr>
      </w:pPr>
    </w:p>
    <w:p w14:paraId="06546867" w14:textId="416FEE56" w:rsidR="00DB739B" w:rsidRDefault="000C6EA0" w:rsidP="00B048F8">
      <w:pPr>
        <w:pStyle w:val="KeinLeerraum"/>
        <w:jc w:val="center"/>
        <w:rPr>
          <w:rStyle w:val="Fett"/>
          <w:rFonts w:ascii="IBM Plex Sans" w:hAnsi="IBM Plex Sans" w:cs="Arial"/>
          <w:b w:val="0"/>
          <w:bCs w:val="0"/>
          <w:sz w:val="20"/>
          <w:szCs w:val="20"/>
        </w:rPr>
      </w:pPr>
      <w:r>
        <w:rPr>
          <w:rStyle w:val="Fett"/>
          <w:rFonts w:ascii="IBM Plex Sans" w:hAnsi="IBM Plex Sans" w:cs="Arial"/>
          <w:b w:val="0"/>
          <w:bCs w:val="0"/>
          <w:noProof/>
          <w:sz w:val="20"/>
          <w:szCs w:val="20"/>
        </w:rPr>
        <w:drawing>
          <wp:inline distT="0" distB="0" distL="0" distR="0" wp14:anchorId="0AA4D087" wp14:editId="00E0131F">
            <wp:extent cx="5005449" cy="3337140"/>
            <wp:effectExtent l="0" t="0" r="5080" b="0"/>
            <wp:docPr id="165352126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091" cy="3344235"/>
                    </a:xfrm>
                    <a:prstGeom prst="rect">
                      <a:avLst/>
                    </a:prstGeom>
                    <a:noFill/>
                    <a:ln>
                      <a:noFill/>
                    </a:ln>
                  </pic:spPr>
                </pic:pic>
              </a:graphicData>
            </a:graphic>
          </wp:inline>
        </w:drawing>
      </w:r>
    </w:p>
    <w:p w14:paraId="4637EA43" w14:textId="7941BF78" w:rsidR="00D22F6F" w:rsidRPr="000C532B" w:rsidRDefault="000C6EA0" w:rsidP="00DF0AE1">
      <w:pPr>
        <w:pStyle w:val="KeinLeerraum"/>
        <w:jc w:val="center"/>
        <w:rPr>
          <w:rStyle w:val="Fett"/>
          <w:rFonts w:ascii="IBM Plex Sans" w:hAnsi="IBM Plex Sans" w:cs="Arial"/>
          <w:b w:val="0"/>
          <w:bCs w:val="0"/>
          <w:sz w:val="20"/>
          <w:szCs w:val="20"/>
        </w:rPr>
      </w:pPr>
      <w:r w:rsidRPr="000C6EA0">
        <w:rPr>
          <w:rStyle w:val="Fett"/>
          <w:rFonts w:ascii="IBM Plex Sans" w:hAnsi="IBM Plex Sans" w:cs="Arial"/>
          <w:b w:val="0"/>
          <w:bCs w:val="0"/>
          <w:color w:val="000000"/>
          <w:sz w:val="16"/>
          <w:szCs w:val="16"/>
        </w:rPr>
        <w:t>Eine traumhafte Kulisse für das Rennen.</w:t>
      </w:r>
      <w:r>
        <w:rPr>
          <w:rStyle w:val="Fett"/>
          <w:rFonts w:ascii="IBM Plex Sans" w:hAnsi="IBM Plex Sans" w:cs="Arial"/>
          <w:b w:val="0"/>
          <w:bCs w:val="0"/>
          <w:color w:val="000000"/>
          <w:sz w:val="16"/>
          <w:szCs w:val="16"/>
        </w:rPr>
        <w:t xml:space="preserve"> </w:t>
      </w:r>
      <w:proofErr w:type="gramStart"/>
      <w:r w:rsidR="00D22F6F" w:rsidRPr="00D22F6F">
        <w:rPr>
          <w:rStyle w:val="Fett"/>
          <w:rFonts w:ascii="IBM Plex Sans" w:hAnsi="IBM Plex Sans" w:cs="Arial"/>
          <w:b w:val="0"/>
          <w:bCs w:val="0"/>
          <w:color w:val="000000"/>
          <w:sz w:val="16"/>
          <w:szCs w:val="16"/>
        </w:rPr>
        <w:t>©</w:t>
      </w:r>
      <w:proofErr w:type="gramEnd"/>
      <w:r w:rsidR="00D22F6F" w:rsidRPr="00D22F6F">
        <w:rPr>
          <w:rStyle w:val="Fett"/>
          <w:rFonts w:ascii="IBM Plex Sans" w:hAnsi="IBM Plex Sans" w:cs="Arial"/>
          <w:b w:val="0"/>
          <w:bCs w:val="0"/>
          <w:color w:val="000000"/>
          <w:sz w:val="16"/>
          <w:szCs w:val="16"/>
        </w:rPr>
        <w:t xml:space="preserve"> </w:t>
      </w:r>
      <w:r w:rsidR="00DB739B">
        <w:rPr>
          <w:rStyle w:val="Fett"/>
          <w:rFonts w:ascii="IBM Plex Sans" w:hAnsi="IBM Plex Sans" w:cs="Arial"/>
          <w:b w:val="0"/>
          <w:bCs w:val="0"/>
          <w:color w:val="000000"/>
          <w:sz w:val="16"/>
          <w:szCs w:val="16"/>
        </w:rPr>
        <w:t xml:space="preserve">Tourismusverband St. Anton am Arlberg, </w:t>
      </w:r>
      <w:r w:rsidR="00DB739B" w:rsidRPr="00DB739B">
        <w:rPr>
          <w:rStyle w:val="Fett"/>
          <w:rFonts w:ascii="IBM Plex Sans" w:hAnsi="IBM Plex Sans" w:cs="Arial"/>
          <w:b w:val="0"/>
          <w:bCs w:val="0"/>
          <w:color w:val="000000"/>
          <w:sz w:val="16"/>
          <w:szCs w:val="16"/>
        </w:rPr>
        <w:t>Patrick Säly</w:t>
      </w:r>
    </w:p>
    <w:p w14:paraId="5C17C057" w14:textId="77777777" w:rsidR="00D22F6F" w:rsidRDefault="00D22F6F" w:rsidP="00FB0EBE">
      <w:pPr>
        <w:pStyle w:val="KeinLeerraum"/>
        <w:rPr>
          <w:rStyle w:val="Fett"/>
          <w:rFonts w:ascii="IBM Plex Sans" w:hAnsi="IBM Plex Sans" w:cs="Arial"/>
          <w:b w:val="0"/>
          <w:bCs w:val="0"/>
          <w:sz w:val="20"/>
          <w:szCs w:val="20"/>
        </w:rPr>
      </w:pPr>
    </w:p>
    <w:p w14:paraId="5889C3BC" w14:textId="02020389" w:rsidR="00765A57" w:rsidRDefault="00B25EDE" w:rsidP="00B37085">
      <w:pPr>
        <w:pStyle w:val="KeinLeerraum"/>
        <w:jc w:val="both"/>
        <w:rPr>
          <w:rStyle w:val="Fett"/>
          <w:rFonts w:ascii="IBM Plex Sans" w:hAnsi="IBM Plex Sans" w:cs="Arial"/>
          <w:color w:val="000000"/>
          <w:sz w:val="20"/>
          <w:szCs w:val="20"/>
        </w:rPr>
      </w:pPr>
      <w:r w:rsidRPr="00B25EDE">
        <w:rPr>
          <w:rStyle w:val="Fett"/>
          <w:rFonts w:ascii="IBM Plex Sans" w:hAnsi="IBM Plex Sans" w:cs="Arial"/>
          <w:color w:val="000000"/>
          <w:sz w:val="20"/>
          <w:szCs w:val="20"/>
        </w:rPr>
        <w:t xml:space="preserve">St. Anton am Arlberg – Das Warten hat ein Ende: Von Freitag, 31. Juli, bis Sonntag, 2. August 2026, steht St. Anton am Arlberg wieder ganz im Zeichen des Rennradsports. Beim 14. Arlberg Giro treffen ambitionierte </w:t>
      </w:r>
      <w:proofErr w:type="spellStart"/>
      <w:proofErr w:type="gramStart"/>
      <w:r w:rsidRPr="00B25EDE">
        <w:rPr>
          <w:rStyle w:val="Fett"/>
          <w:rFonts w:ascii="IBM Plex Sans" w:hAnsi="IBM Plex Sans" w:cs="Arial"/>
          <w:color w:val="000000"/>
          <w:sz w:val="20"/>
          <w:szCs w:val="20"/>
        </w:rPr>
        <w:t>Amateur:innen</w:t>
      </w:r>
      <w:proofErr w:type="spellEnd"/>
      <w:proofErr w:type="gramEnd"/>
      <w:r w:rsidRPr="00B25EDE">
        <w:rPr>
          <w:rStyle w:val="Fett"/>
          <w:rFonts w:ascii="IBM Plex Sans" w:hAnsi="IBM Plex Sans" w:cs="Arial"/>
          <w:color w:val="000000"/>
          <w:sz w:val="20"/>
          <w:szCs w:val="20"/>
        </w:rPr>
        <w:t xml:space="preserve">, erfahrene </w:t>
      </w:r>
      <w:proofErr w:type="gramStart"/>
      <w:r w:rsidRPr="00B25EDE">
        <w:rPr>
          <w:rStyle w:val="Fett"/>
          <w:rFonts w:ascii="IBM Plex Sans" w:hAnsi="IBM Plex Sans" w:cs="Arial"/>
          <w:color w:val="000000"/>
          <w:sz w:val="20"/>
          <w:szCs w:val="20"/>
        </w:rPr>
        <w:t>Wiederholungstäter:innen</w:t>
      </w:r>
      <w:proofErr w:type="gramEnd"/>
      <w:r w:rsidRPr="00B25EDE">
        <w:rPr>
          <w:rStyle w:val="Fett"/>
          <w:rFonts w:ascii="IBM Plex Sans" w:hAnsi="IBM Plex Sans" w:cs="Arial"/>
          <w:color w:val="000000"/>
          <w:sz w:val="20"/>
          <w:szCs w:val="20"/>
        </w:rPr>
        <w:t xml:space="preserve">, Newcomer und bekannte Namen der internationalen Radsportszene aufeinander. Der Hauptbewerb mit 1.500 </w:t>
      </w:r>
      <w:proofErr w:type="spellStart"/>
      <w:proofErr w:type="gramStart"/>
      <w:r w:rsidRPr="00B25EDE">
        <w:rPr>
          <w:rStyle w:val="Fett"/>
          <w:rFonts w:ascii="IBM Plex Sans" w:hAnsi="IBM Plex Sans" w:cs="Arial"/>
          <w:color w:val="000000"/>
          <w:sz w:val="20"/>
          <w:szCs w:val="20"/>
        </w:rPr>
        <w:t>Starter:innen</w:t>
      </w:r>
      <w:proofErr w:type="spellEnd"/>
      <w:proofErr w:type="gramEnd"/>
      <w:r w:rsidRPr="00B25EDE">
        <w:rPr>
          <w:rStyle w:val="Fett"/>
          <w:rFonts w:ascii="IBM Plex Sans" w:hAnsi="IBM Plex Sans" w:cs="Arial"/>
          <w:color w:val="000000"/>
          <w:sz w:val="20"/>
          <w:szCs w:val="20"/>
        </w:rPr>
        <w:t xml:space="preserve"> ist bereits seit Monaten vollständig ausgebucht. Kurzentschlossene haben noch die Möglichkeit, sich einen Startplatz beim St. Anton Night Sprint zu sichern.</w:t>
      </w:r>
    </w:p>
    <w:p w14:paraId="2438206F" w14:textId="77777777" w:rsidR="00D22F6F" w:rsidRDefault="00D22F6F" w:rsidP="00B37085">
      <w:pPr>
        <w:pStyle w:val="KeinLeerraum"/>
        <w:jc w:val="both"/>
        <w:rPr>
          <w:rStyle w:val="Fett"/>
          <w:rFonts w:ascii="IBM Plex Sans" w:hAnsi="IBM Plex Sans" w:cs="Arial"/>
          <w:b w:val="0"/>
          <w:bCs w:val="0"/>
          <w:sz w:val="20"/>
          <w:szCs w:val="20"/>
        </w:rPr>
      </w:pPr>
    </w:p>
    <w:p w14:paraId="2DF3A875" w14:textId="27894DF6" w:rsidR="00DB739B" w:rsidRPr="00246EAE" w:rsidRDefault="00DB739B" w:rsidP="00DB739B">
      <w:pPr>
        <w:pStyle w:val="KeinLeerraum"/>
        <w:jc w:val="both"/>
        <w:rPr>
          <w:rStyle w:val="Fett"/>
          <w:rFonts w:ascii="IBM Plex Sans" w:hAnsi="IBM Plex Sans" w:cs="Arial"/>
          <w:sz w:val="20"/>
          <w:szCs w:val="20"/>
        </w:rPr>
      </w:pPr>
      <w:r w:rsidRPr="00246EAE">
        <w:rPr>
          <w:rStyle w:val="Fett"/>
          <w:rFonts w:ascii="IBM Plex Sans" w:hAnsi="IBM Plex Sans" w:cs="Arial"/>
          <w:sz w:val="20"/>
          <w:szCs w:val="20"/>
        </w:rPr>
        <w:t xml:space="preserve">Die </w:t>
      </w:r>
      <w:proofErr w:type="spellStart"/>
      <w:r w:rsidRPr="00246EAE">
        <w:rPr>
          <w:rStyle w:val="Fett"/>
          <w:rFonts w:ascii="IBM Plex Sans" w:hAnsi="IBM Plex Sans" w:cs="Arial"/>
          <w:sz w:val="20"/>
          <w:szCs w:val="20"/>
        </w:rPr>
        <w:t>Hardfacts</w:t>
      </w:r>
      <w:proofErr w:type="spellEnd"/>
      <w:r w:rsidRPr="00246EAE">
        <w:rPr>
          <w:rStyle w:val="Fett"/>
          <w:rFonts w:ascii="IBM Plex Sans" w:hAnsi="IBM Plex Sans" w:cs="Arial"/>
          <w:sz w:val="20"/>
          <w:szCs w:val="20"/>
        </w:rPr>
        <w:t xml:space="preserve"> im Überblick:</w:t>
      </w:r>
    </w:p>
    <w:p w14:paraId="32660FDB" w14:textId="77777777" w:rsidR="00B25EDE" w:rsidRPr="00B25EDE" w:rsidRDefault="00B25EDE" w:rsidP="00B25EDE">
      <w:pPr>
        <w:numPr>
          <w:ilvl w:val="0"/>
          <w:numId w:val="3"/>
        </w:numPr>
        <w:tabs>
          <w:tab w:val="clear" w:pos="720"/>
        </w:tabs>
        <w:ind w:left="426" w:hanging="426"/>
        <w:rPr>
          <w:rFonts w:ascii="IBM Plex Sans" w:hAnsi="IBM Plex Sans" w:cs="Arial"/>
          <w:sz w:val="20"/>
          <w:szCs w:val="20"/>
          <w:lang w:val="de-AT"/>
        </w:rPr>
      </w:pPr>
      <w:r w:rsidRPr="00B25EDE">
        <w:rPr>
          <w:rFonts w:ascii="IBM Plex Sans" w:hAnsi="IBM Plex Sans" w:cs="Arial"/>
          <w:sz w:val="20"/>
          <w:szCs w:val="20"/>
          <w:lang w:val="de-AT"/>
        </w:rPr>
        <w:t xml:space="preserve">1. 500 </w:t>
      </w:r>
      <w:proofErr w:type="spellStart"/>
      <w:proofErr w:type="gramStart"/>
      <w:r w:rsidRPr="00B25EDE">
        <w:rPr>
          <w:rFonts w:ascii="IBM Plex Sans" w:hAnsi="IBM Plex Sans" w:cs="Arial"/>
          <w:sz w:val="20"/>
          <w:szCs w:val="20"/>
          <w:lang w:val="de-AT"/>
        </w:rPr>
        <w:t>Starter:innen</w:t>
      </w:r>
      <w:proofErr w:type="spellEnd"/>
      <w:proofErr w:type="gramEnd"/>
      <w:r w:rsidRPr="00B25EDE">
        <w:rPr>
          <w:rFonts w:ascii="IBM Plex Sans" w:hAnsi="IBM Plex Sans" w:cs="Arial"/>
          <w:sz w:val="20"/>
          <w:szCs w:val="20"/>
          <w:lang w:val="de-AT"/>
        </w:rPr>
        <w:t>: Der Arlberg Giro ist bereits seit Monaten vollständig ausgebucht.</w:t>
      </w:r>
    </w:p>
    <w:p w14:paraId="107B1F00" w14:textId="77777777" w:rsidR="00B25EDE" w:rsidRPr="00B25EDE" w:rsidRDefault="00B25EDE" w:rsidP="00B25EDE">
      <w:pPr>
        <w:numPr>
          <w:ilvl w:val="0"/>
          <w:numId w:val="3"/>
        </w:numPr>
        <w:tabs>
          <w:tab w:val="clear" w:pos="720"/>
        </w:tabs>
        <w:ind w:left="426" w:hanging="426"/>
        <w:rPr>
          <w:rFonts w:ascii="IBM Plex Sans" w:hAnsi="IBM Plex Sans" w:cs="Arial"/>
          <w:sz w:val="20"/>
          <w:szCs w:val="20"/>
          <w:lang w:val="de-AT"/>
        </w:rPr>
      </w:pPr>
      <w:r w:rsidRPr="00B25EDE">
        <w:rPr>
          <w:rFonts w:ascii="IBM Plex Sans" w:hAnsi="IBM Plex Sans" w:cs="Arial"/>
          <w:sz w:val="20"/>
          <w:szCs w:val="20"/>
          <w:lang w:val="de-AT"/>
        </w:rPr>
        <w:t>Kurzfristig dabei sein: Für den St. Anton Night Sprint am Freitagabend sind noch Startplätze verfügbar.</w:t>
      </w:r>
    </w:p>
    <w:p w14:paraId="5E60FFB1" w14:textId="77777777" w:rsidR="00B25EDE" w:rsidRPr="00B25EDE" w:rsidRDefault="00B25EDE" w:rsidP="00B25EDE">
      <w:pPr>
        <w:numPr>
          <w:ilvl w:val="0"/>
          <w:numId w:val="3"/>
        </w:numPr>
        <w:tabs>
          <w:tab w:val="clear" w:pos="720"/>
        </w:tabs>
        <w:ind w:left="426" w:hanging="426"/>
        <w:rPr>
          <w:rFonts w:ascii="IBM Plex Sans" w:hAnsi="IBM Plex Sans" w:cs="Arial"/>
          <w:sz w:val="20"/>
          <w:szCs w:val="20"/>
          <w:lang w:val="de-AT"/>
        </w:rPr>
      </w:pPr>
      <w:r w:rsidRPr="00B25EDE">
        <w:rPr>
          <w:rFonts w:ascii="IBM Plex Sans" w:hAnsi="IBM Plex Sans" w:cs="Arial"/>
          <w:sz w:val="20"/>
          <w:szCs w:val="20"/>
          <w:lang w:val="de-AT"/>
        </w:rPr>
        <w:t xml:space="preserve">Top-Besetzung beim Kriterium: Hochkarätige </w:t>
      </w:r>
      <w:proofErr w:type="spellStart"/>
      <w:proofErr w:type="gramStart"/>
      <w:r w:rsidRPr="00B25EDE">
        <w:rPr>
          <w:rFonts w:ascii="IBM Plex Sans" w:hAnsi="IBM Plex Sans" w:cs="Arial"/>
          <w:sz w:val="20"/>
          <w:szCs w:val="20"/>
          <w:lang w:val="de-AT"/>
        </w:rPr>
        <w:t>Fahrer:innen</w:t>
      </w:r>
      <w:proofErr w:type="spellEnd"/>
      <w:proofErr w:type="gramEnd"/>
      <w:r w:rsidRPr="00B25EDE">
        <w:rPr>
          <w:rFonts w:ascii="IBM Plex Sans" w:hAnsi="IBM Plex Sans" w:cs="Arial"/>
          <w:sz w:val="20"/>
          <w:szCs w:val="20"/>
          <w:lang w:val="de-AT"/>
        </w:rPr>
        <w:t xml:space="preserve"> aus knapp 20 Teams treten am Samstagabend im Ortszentrum an.</w:t>
      </w:r>
    </w:p>
    <w:p w14:paraId="4A3E0816" w14:textId="77777777" w:rsidR="00B25EDE" w:rsidRPr="00B25EDE" w:rsidRDefault="00B25EDE" w:rsidP="00B25EDE">
      <w:pPr>
        <w:numPr>
          <w:ilvl w:val="0"/>
          <w:numId w:val="3"/>
        </w:numPr>
        <w:tabs>
          <w:tab w:val="clear" w:pos="720"/>
        </w:tabs>
        <w:ind w:left="426" w:hanging="426"/>
        <w:rPr>
          <w:rFonts w:ascii="IBM Plex Sans" w:hAnsi="IBM Plex Sans" w:cs="Arial"/>
          <w:sz w:val="20"/>
          <w:szCs w:val="20"/>
          <w:lang w:val="de-AT"/>
        </w:rPr>
      </w:pPr>
      <w:r w:rsidRPr="00B25EDE">
        <w:rPr>
          <w:rFonts w:ascii="IBM Plex Sans" w:hAnsi="IBM Plex Sans" w:cs="Arial"/>
          <w:sz w:val="20"/>
          <w:szCs w:val="20"/>
          <w:lang w:val="de-AT"/>
        </w:rPr>
        <w:t xml:space="preserve">Starke Favoritinnen: Leila </w:t>
      </w:r>
      <w:proofErr w:type="spellStart"/>
      <w:r w:rsidRPr="00B25EDE">
        <w:rPr>
          <w:rFonts w:ascii="IBM Plex Sans" w:hAnsi="IBM Plex Sans" w:cs="Arial"/>
          <w:sz w:val="20"/>
          <w:szCs w:val="20"/>
          <w:lang w:val="de-AT"/>
        </w:rPr>
        <w:t>Gschwentner</w:t>
      </w:r>
      <w:proofErr w:type="spellEnd"/>
      <w:r w:rsidRPr="00B25EDE">
        <w:rPr>
          <w:rFonts w:ascii="IBM Plex Sans" w:hAnsi="IBM Plex Sans" w:cs="Arial"/>
          <w:sz w:val="20"/>
          <w:szCs w:val="20"/>
          <w:lang w:val="de-AT"/>
        </w:rPr>
        <w:t>, Lea Fuchs und Belinda Holzer zählen zu den aussichtsreichsten Fahrerinnen beim Kriterium.</w:t>
      </w:r>
    </w:p>
    <w:p w14:paraId="48C90537" w14:textId="77777777" w:rsidR="00B25EDE" w:rsidRPr="00B25EDE" w:rsidRDefault="00B25EDE" w:rsidP="00B25EDE">
      <w:pPr>
        <w:numPr>
          <w:ilvl w:val="0"/>
          <w:numId w:val="3"/>
        </w:numPr>
        <w:tabs>
          <w:tab w:val="clear" w:pos="720"/>
        </w:tabs>
        <w:ind w:left="426" w:hanging="426"/>
        <w:rPr>
          <w:rFonts w:ascii="IBM Plex Sans" w:hAnsi="IBM Plex Sans" w:cs="Arial"/>
          <w:sz w:val="20"/>
          <w:szCs w:val="20"/>
          <w:lang w:val="de-AT"/>
        </w:rPr>
      </w:pPr>
      <w:r w:rsidRPr="00B25EDE">
        <w:rPr>
          <w:rFonts w:ascii="IBM Plex Sans" w:hAnsi="IBM Plex Sans" w:cs="Arial"/>
          <w:sz w:val="20"/>
          <w:szCs w:val="20"/>
          <w:lang w:val="de-AT"/>
        </w:rPr>
        <w:t>Spannendes Herrenfeld: David Preyler, Michael Schwarzmann und Fabian Steininger gehören zum engsten Favoritenkreis.</w:t>
      </w:r>
    </w:p>
    <w:p w14:paraId="62D9E4EC" w14:textId="77777777" w:rsidR="00B25EDE" w:rsidRPr="00B25EDE" w:rsidRDefault="00B25EDE" w:rsidP="00B25EDE">
      <w:pPr>
        <w:numPr>
          <w:ilvl w:val="0"/>
          <w:numId w:val="3"/>
        </w:numPr>
        <w:tabs>
          <w:tab w:val="clear" w:pos="720"/>
        </w:tabs>
        <w:ind w:left="426" w:hanging="426"/>
        <w:rPr>
          <w:rFonts w:ascii="IBM Plex Sans" w:hAnsi="IBM Plex Sans" w:cs="Arial"/>
          <w:sz w:val="20"/>
          <w:szCs w:val="20"/>
          <w:lang w:val="de-AT"/>
        </w:rPr>
      </w:pPr>
      <w:r w:rsidRPr="00B25EDE">
        <w:rPr>
          <w:rFonts w:ascii="IBM Plex Sans" w:hAnsi="IBM Plex Sans" w:cs="Arial"/>
          <w:sz w:val="20"/>
          <w:szCs w:val="20"/>
          <w:lang w:val="de-AT"/>
        </w:rPr>
        <w:t>Prominente Namen beim Giro: René Pammer, Gregor Raggl und Sebastian Breuer stehen beim Hauptbewerb am Start.</w:t>
      </w:r>
    </w:p>
    <w:p w14:paraId="19EA536F" w14:textId="672E9391" w:rsidR="00246EAE" w:rsidRPr="00090013" w:rsidRDefault="00B25EDE" w:rsidP="004C5E7D">
      <w:pPr>
        <w:numPr>
          <w:ilvl w:val="0"/>
          <w:numId w:val="3"/>
        </w:numPr>
        <w:tabs>
          <w:tab w:val="clear" w:pos="720"/>
        </w:tabs>
        <w:spacing w:after="160" w:line="259" w:lineRule="auto"/>
        <w:ind w:left="426" w:hanging="426"/>
        <w:rPr>
          <w:rStyle w:val="Fett"/>
          <w:rFonts w:ascii="IBM Plex Sans" w:hAnsi="IBM Plex Sans" w:cs="Arial"/>
          <w:b w:val="0"/>
          <w:bCs w:val="0"/>
          <w:sz w:val="20"/>
          <w:szCs w:val="20"/>
        </w:rPr>
      </w:pPr>
      <w:r w:rsidRPr="00090013">
        <w:rPr>
          <w:rFonts w:ascii="IBM Plex Sans" w:hAnsi="IBM Plex Sans" w:cs="Arial"/>
          <w:sz w:val="20"/>
          <w:szCs w:val="20"/>
          <w:lang w:val="de-AT"/>
        </w:rPr>
        <w:t>Drei Tage Radsport: Night Sprint, Radkriterium, Expo-Area, gemeinsame Ausfahrten und der Arlberg Giro sorgen für ein dichtes Rennwochenende.</w:t>
      </w:r>
      <w:r w:rsidR="00246EAE" w:rsidRPr="00090013">
        <w:rPr>
          <w:rStyle w:val="Fett"/>
          <w:rFonts w:ascii="IBM Plex Sans" w:hAnsi="IBM Plex Sans" w:cs="Arial"/>
          <w:b w:val="0"/>
          <w:bCs w:val="0"/>
          <w:sz w:val="20"/>
          <w:szCs w:val="20"/>
        </w:rPr>
        <w:br w:type="page"/>
      </w:r>
    </w:p>
    <w:p w14:paraId="1F163B68" w14:textId="77777777" w:rsidR="00DB739B" w:rsidRDefault="00DB739B" w:rsidP="00B37085">
      <w:pPr>
        <w:pStyle w:val="KeinLeerraum"/>
        <w:jc w:val="both"/>
        <w:rPr>
          <w:rStyle w:val="Fett"/>
          <w:rFonts w:ascii="IBM Plex Sans" w:hAnsi="IBM Plex Sans" w:cs="Arial"/>
          <w:b w:val="0"/>
          <w:bCs w:val="0"/>
          <w:sz w:val="20"/>
          <w:szCs w:val="20"/>
        </w:rPr>
      </w:pPr>
    </w:p>
    <w:p w14:paraId="07C3E302"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 xml:space="preserve">Der St. Anton Night Sprint eröffnet das Rennwochenende am Freitagabend mit einem intensiven und besonders publikumsnahen </w:t>
      </w:r>
      <w:proofErr w:type="spellStart"/>
      <w:r w:rsidRPr="00F67169">
        <w:rPr>
          <w:rStyle w:val="Fett"/>
          <w:rFonts w:ascii="IBM Plex Sans" w:hAnsi="IBM Plex Sans" w:cs="Arial"/>
          <w:b w:val="0"/>
          <w:bCs w:val="0"/>
          <w:sz w:val="20"/>
          <w:szCs w:val="20"/>
        </w:rPr>
        <w:t>Bewerb</w:t>
      </w:r>
      <w:proofErr w:type="spellEnd"/>
      <w:r w:rsidRPr="00F67169">
        <w:rPr>
          <w:rStyle w:val="Fett"/>
          <w:rFonts w:ascii="IBM Plex Sans" w:hAnsi="IBM Plex Sans" w:cs="Arial"/>
          <w:b w:val="0"/>
          <w:bCs w:val="0"/>
          <w:sz w:val="20"/>
          <w:szCs w:val="20"/>
        </w:rPr>
        <w:t xml:space="preserve"> mitten im Ortszentrum. Nach der erfolgreichen Premiere im vergangenen Jahr geht das Format 2026 in die zweite Runde. Erstmals ist die Teilnahme unabhängig von einem Startplatz beim Arlberg Giro möglich. Eine kurzfristige Anmeldung ist noch möglich – für alle, die spontan </w:t>
      </w:r>
      <w:proofErr w:type="spellStart"/>
      <w:r w:rsidRPr="00F67169">
        <w:rPr>
          <w:rStyle w:val="Fett"/>
          <w:rFonts w:ascii="IBM Plex Sans" w:hAnsi="IBM Plex Sans" w:cs="Arial"/>
          <w:b w:val="0"/>
          <w:bCs w:val="0"/>
          <w:sz w:val="20"/>
          <w:szCs w:val="20"/>
        </w:rPr>
        <w:t>Rennluft</w:t>
      </w:r>
      <w:proofErr w:type="spellEnd"/>
      <w:r w:rsidRPr="00F67169">
        <w:rPr>
          <w:rStyle w:val="Fett"/>
          <w:rFonts w:ascii="IBM Plex Sans" w:hAnsi="IBM Plex Sans" w:cs="Arial"/>
          <w:b w:val="0"/>
          <w:bCs w:val="0"/>
          <w:sz w:val="20"/>
          <w:szCs w:val="20"/>
        </w:rPr>
        <w:t xml:space="preserve"> schnuppern möchten.</w:t>
      </w:r>
    </w:p>
    <w:p w14:paraId="00E8739C" w14:textId="77777777" w:rsidR="00F67169" w:rsidRPr="00F67169" w:rsidRDefault="00F67169" w:rsidP="00F67169">
      <w:pPr>
        <w:pStyle w:val="KeinLeerraum"/>
        <w:jc w:val="both"/>
        <w:rPr>
          <w:rStyle w:val="Fett"/>
          <w:rFonts w:ascii="IBM Plex Sans" w:hAnsi="IBM Plex Sans" w:cs="Arial"/>
          <w:b w:val="0"/>
          <w:bCs w:val="0"/>
          <w:sz w:val="20"/>
          <w:szCs w:val="20"/>
        </w:rPr>
      </w:pPr>
    </w:p>
    <w:p w14:paraId="70A7DDC4" w14:textId="77777777" w:rsidR="00F67169" w:rsidRPr="00F67169" w:rsidRDefault="00F67169" w:rsidP="00F67169">
      <w:pPr>
        <w:pStyle w:val="KeinLeerraum"/>
        <w:jc w:val="both"/>
        <w:rPr>
          <w:rStyle w:val="Fett"/>
          <w:rFonts w:ascii="IBM Plex Sans" w:hAnsi="IBM Plex Sans" w:cs="Arial"/>
          <w:sz w:val="20"/>
          <w:szCs w:val="20"/>
        </w:rPr>
      </w:pPr>
      <w:r w:rsidRPr="00F67169">
        <w:rPr>
          <w:rStyle w:val="Fett"/>
          <w:rFonts w:ascii="IBM Plex Sans" w:hAnsi="IBM Plex Sans" w:cs="Arial"/>
          <w:sz w:val="20"/>
          <w:szCs w:val="20"/>
        </w:rPr>
        <w:t>Internationale Top-Größen beim Radkriterium</w:t>
      </w:r>
    </w:p>
    <w:p w14:paraId="72F3ADF3"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 xml:space="preserve">Am Samstagabend, 1. August 2026, folgt mit dem Internationalen Radkriterium der nächste sportliche Höhepunkt. Ab 18:15 Uhr verwandelt sich die Fußgängerzone von St. Anton am Arlberg in eine Rennstrecke. Für das Kriterium haben bereits hochkarätige </w:t>
      </w:r>
      <w:proofErr w:type="spellStart"/>
      <w:proofErr w:type="gramStart"/>
      <w:r w:rsidRPr="00F67169">
        <w:rPr>
          <w:rStyle w:val="Fett"/>
          <w:rFonts w:ascii="IBM Plex Sans" w:hAnsi="IBM Plex Sans" w:cs="Arial"/>
          <w:b w:val="0"/>
          <w:bCs w:val="0"/>
          <w:sz w:val="20"/>
          <w:szCs w:val="20"/>
        </w:rPr>
        <w:t>Fahrer:innen</w:t>
      </w:r>
      <w:proofErr w:type="spellEnd"/>
      <w:proofErr w:type="gramEnd"/>
      <w:r w:rsidRPr="00F67169">
        <w:rPr>
          <w:rStyle w:val="Fett"/>
          <w:rFonts w:ascii="IBM Plex Sans" w:hAnsi="IBM Plex Sans" w:cs="Arial"/>
          <w:b w:val="0"/>
          <w:bCs w:val="0"/>
          <w:sz w:val="20"/>
          <w:szCs w:val="20"/>
        </w:rPr>
        <w:t xml:space="preserve"> der Radsportszene zugesagt. Bei den Damen zählen vor allem die zweifache Siegerin Leila Gschwentner, die formstarke Lea Fuchs und Vorjahreszweite Belinda Holzer zum engsten </w:t>
      </w:r>
      <w:proofErr w:type="spellStart"/>
      <w:r w:rsidRPr="00F67169">
        <w:rPr>
          <w:rStyle w:val="Fett"/>
          <w:rFonts w:ascii="IBM Plex Sans" w:hAnsi="IBM Plex Sans" w:cs="Arial"/>
          <w:b w:val="0"/>
          <w:bCs w:val="0"/>
          <w:sz w:val="20"/>
          <w:szCs w:val="20"/>
        </w:rPr>
        <w:t>Favoritinnenkreis</w:t>
      </w:r>
      <w:proofErr w:type="spellEnd"/>
      <w:r w:rsidRPr="00F67169">
        <w:rPr>
          <w:rStyle w:val="Fett"/>
          <w:rFonts w:ascii="IBM Plex Sans" w:hAnsi="IBM Plex Sans" w:cs="Arial"/>
          <w:b w:val="0"/>
          <w:bCs w:val="0"/>
          <w:sz w:val="20"/>
          <w:szCs w:val="20"/>
        </w:rPr>
        <w:t xml:space="preserve">. Bei den Herren dürfen sich die </w:t>
      </w:r>
      <w:proofErr w:type="spellStart"/>
      <w:proofErr w:type="gramStart"/>
      <w:r w:rsidRPr="00F67169">
        <w:rPr>
          <w:rStyle w:val="Fett"/>
          <w:rFonts w:ascii="IBM Plex Sans" w:hAnsi="IBM Plex Sans" w:cs="Arial"/>
          <w:b w:val="0"/>
          <w:bCs w:val="0"/>
          <w:sz w:val="20"/>
          <w:szCs w:val="20"/>
        </w:rPr>
        <w:t>Zuschauer:innen</w:t>
      </w:r>
      <w:proofErr w:type="spellEnd"/>
      <w:proofErr w:type="gramEnd"/>
      <w:r w:rsidRPr="00F67169">
        <w:rPr>
          <w:rStyle w:val="Fett"/>
          <w:rFonts w:ascii="IBM Plex Sans" w:hAnsi="IBM Plex Sans" w:cs="Arial"/>
          <w:b w:val="0"/>
          <w:bCs w:val="0"/>
          <w:sz w:val="20"/>
          <w:szCs w:val="20"/>
        </w:rPr>
        <w:t xml:space="preserve"> auf ein besonders spannendes Kräftemessen freuen: Vorjahresdritter David Preyler trifft auf den erfahrenen Michael Schwarzmann und den aktuell äußerst erfolgreichen Fabian Steininger. Insgesamt werden </w:t>
      </w:r>
      <w:proofErr w:type="spellStart"/>
      <w:proofErr w:type="gramStart"/>
      <w:r w:rsidRPr="00F67169">
        <w:rPr>
          <w:rStyle w:val="Fett"/>
          <w:rFonts w:ascii="IBM Plex Sans" w:hAnsi="IBM Plex Sans" w:cs="Arial"/>
          <w:b w:val="0"/>
          <w:bCs w:val="0"/>
          <w:sz w:val="20"/>
          <w:szCs w:val="20"/>
        </w:rPr>
        <w:t>Fahrer:innen</w:t>
      </w:r>
      <w:proofErr w:type="spellEnd"/>
      <w:proofErr w:type="gramEnd"/>
      <w:r w:rsidRPr="00F67169">
        <w:rPr>
          <w:rStyle w:val="Fett"/>
          <w:rFonts w:ascii="IBM Plex Sans" w:hAnsi="IBM Plex Sans" w:cs="Arial"/>
          <w:b w:val="0"/>
          <w:bCs w:val="0"/>
          <w:sz w:val="20"/>
          <w:szCs w:val="20"/>
        </w:rPr>
        <w:t xml:space="preserve"> aus knapp 20 Teams vertreten sein. Damit verspricht der Samstagabend hochklassigen Radsport mitten im Ortszentrum.</w:t>
      </w:r>
    </w:p>
    <w:p w14:paraId="09653180" w14:textId="77777777" w:rsidR="00F67169" w:rsidRPr="00F67169" w:rsidRDefault="00F67169" w:rsidP="00F67169">
      <w:pPr>
        <w:pStyle w:val="KeinLeerraum"/>
        <w:jc w:val="both"/>
        <w:rPr>
          <w:rStyle w:val="Fett"/>
          <w:rFonts w:ascii="IBM Plex Sans" w:hAnsi="IBM Plex Sans" w:cs="Arial"/>
          <w:b w:val="0"/>
          <w:bCs w:val="0"/>
          <w:sz w:val="20"/>
          <w:szCs w:val="20"/>
        </w:rPr>
      </w:pPr>
    </w:p>
    <w:p w14:paraId="0A28B679" w14:textId="77777777" w:rsidR="00F67169" w:rsidRPr="00F67169" w:rsidRDefault="00F67169" w:rsidP="00F67169">
      <w:pPr>
        <w:pStyle w:val="KeinLeerraum"/>
        <w:jc w:val="both"/>
        <w:rPr>
          <w:rStyle w:val="Fett"/>
          <w:rFonts w:ascii="IBM Plex Sans" w:hAnsi="IBM Plex Sans" w:cs="Arial"/>
          <w:sz w:val="20"/>
          <w:szCs w:val="20"/>
        </w:rPr>
      </w:pPr>
      <w:r w:rsidRPr="00F67169">
        <w:rPr>
          <w:rStyle w:val="Fett"/>
          <w:rFonts w:ascii="IBM Plex Sans" w:hAnsi="IBM Plex Sans" w:cs="Arial"/>
          <w:sz w:val="20"/>
          <w:szCs w:val="20"/>
        </w:rPr>
        <w:t>Volles Starterfeld zwischen Vorfreude und Respekt</w:t>
      </w:r>
    </w:p>
    <w:p w14:paraId="56ECF18F"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 xml:space="preserve">Auch beim Arlberg Giro am Sonntag wird ein hochkarätiges </w:t>
      </w:r>
      <w:proofErr w:type="spellStart"/>
      <w:proofErr w:type="gramStart"/>
      <w:r w:rsidRPr="00F67169">
        <w:rPr>
          <w:rStyle w:val="Fett"/>
          <w:rFonts w:ascii="IBM Plex Sans" w:hAnsi="IBM Plex Sans" w:cs="Arial"/>
          <w:b w:val="0"/>
          <w:bCs w:val="0"/>
          <w:sz w:val="20"/>
          <w:szCs w:val="20"/>
        </w:rPr>
        <w:t>Teilnehmer:innenfeld</w:t>
      </w:r>
      <w:proofErr w:type="spellEnd"/>
      <w:proofErr w:type="gramEnd"/>
      <w:r w:rsidRPr="00F67169">
        <w:rPr>
          <w:rStyle w:val="Fett"/>
          <w:rFonts w:ascii="IBM Plex Sans" w:hAnsi="IBM Plex Sans" w:cs="Arial"/>
          <w:b w:val="0"/>
          <w:bCs w:val="0"/>
          <w:sz w:val="20"/>
          <w:szCs w:val="20"/>
        </w:rPr>
        <w:t xml:space="preserve"> erwartet. Viele </w:t>
      </w:r>
      <w:proofErr w:type="spellStart"/>
      <w:proofErr w:type="gramStart"/>
      <w:r w:rsidRPr="00F67169">
        <w:rPr>
          <w:rStyle w:val="Fett"/>
          <w:rFonts w:ascii="IBM Plex Sans" w:hAnsi="IBM Plex Sans" w:cs="Arial"/>
          <w:b w:val="0"/>
          <w:bCs w:val="0"/>
          <w:sz w:val="20"/>
          <w:szCs w:val="20"/>
        </w:rPr>
        <w:t>Fahrer:innen</w:t>
      </w:r>
      <w:proofErr w:type="spellEnd"/>
      <w:proofErr w:type="gramEnd"/>
      <w:r w:rsidRPr="00F67169">
        <w:rPr>
          <w:rStyle w:val="Fett"/>
          <w:rFonts w:ascii="IBM Plex Sans" w:hAnsi="IBM Plex Sans" w:cs="Arial"/>
          <w:b w:val="0"/>
          <w:bCs w:val="0"/>
          <w:sz w:val="20"/>
          <w:szCs w:val="20"/>
        </w:rPr>
        <w:t xml:space="preserve"> kennen die 142 Kilometer lange und mehr als 2.400 Höhenmeter umfassende Strecke bereits aus den vergangenen Jahren. Was den Arlberg Giro besonders auszeichnet: </w:t>
      </w:r>
      <w:proofErr w:type="spellStart"/>
      <w:proofErr w:type="gramStart"/>
      <w:r w:rsidRPr="00F67169">
        <w:rPr>
          <w:rStyle w:val="Fett"/>
          <w:rFonts w:ascii="IBM Plex Sans" w:hAnsi="IBM Plex Sans" w:cs="Arial"/>
          <w:b w:val="0"/>
          <w:bCs w:val="0"/>
          <w:sz w:val="20"/>
          <w:szCs w:val="20"/>
        </w:rPr>
        <w:t>Amateur:innen</w:t>
      </w:r>
      <w:proofErr w:type="spellEnd"/>
      <w:proofErr w:type="gramEnd"/>
      <w:r w:rsidRPr="00F67169">
        <w:rPr>
          <w:rStyle w:val="Fett"/>
          <w:rFonts w:ascii="IBM Plex Sans" w:hAnsi="IBM Plex Sans" w:cs="Arial"/>
          <w:b w:val="0"/>
          <w:bCs w:val="0"/>
          <w:sz w:val="20"/>
          <w:szCs w:val="20"/>
        </w:rPr>
        <w:t xml:space="preserve"> und Profis fahren Seite an Seite, bewältigen dieselbe Strecke und können sich unmittelbar miteinander messen. Bei den Herren zählt Vorjahresdritter René Pammer nach seinem aktuellen Sieg beim Wachau Radmarathon zu den großen Favoriten. Mit dem mehrfachen österreichischen Mountainbike-Staatsmeister Gregor Raggl und dem international erfolgreichen Gravel- und Ultra-Athleten Sebastian Breuer stehen zudem zwei prominente Quereinsteiger am Start.</w:t>
      </w:r>
    </w:p>
    <w:p w14:paraId="5AFBDE3A" w14:textId="77777777" w:rsidR="00F67169" w:rsidRPr="00F67169" w:rsidRDefault="00F67169" w:rsidP="00F67169">
      <w:pPr>
        <w:pStyle w:val="KeinLeerraum"/>
        <w:jc w:val="both"/>
        <w:rPr>
          <w:rStyle w:val="Fett"/>
          <w:rFonts w:ascii="IBM Plex Sans" w:hAnsi="IBM Plex Sans" w:cs="Arial"/>
          <w:b w:val="0"/>
          <w:bCs w:val="0"/>
          <w:sz w:val="20"/>
          <w:szCs w:val="20"/>
        </w:rPr>
      </w:pPr>
    </w:p>
    <w:p w14:paraId="0B894AC3" w14:textId="77777777" w:rsidR="00F67169" w:rsidRPr="00F67169" w:rsidRDefault="00F67169" w:rsidP="00F67169">
      <w:pPr>
        <w:pStyle w:val="KeinLeerraum"/>
        <w:jc w:val="both"/>
        <w:rPr>
          <w:rStyle w:val="Fett"/>
          <w:rFonts w:ascii="IBM Plex Sans" w:hAnsi="IBM Plex Sans" w:cs="Arial"/>
          <w:sz w:val="20"/>
          <w:szCs w:val="20"/>
        </w:rPr>
      </w:pPr>
      <w:r w:rsidRPr="00F67169">
        <w:rPr>
          <w:rStyle w:val="Fett"/>
          <w:rFonts w:ascii="IBM Plex Sans" w:hAnsi="IBM Plex Sans" w:cs="Arial"/>
          <w:sz w:val="20"/>
          <w:szCs w:val="20"/>
        </w:rPr>
        <w:t>Starke Namen und spannende Wertungen</w:t>
      </w:r>
    </w:p>
    <w:p w14:paraId="2D05DFB3"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 xml:space="preserve">Bei den Damen kommt es zum Wiedersehen mit mehreren der erfolgreichsten Fahrerinnen der vergangenen Jahre: Vorjahreszweite Eva Schien trifft auf die zweifache Siegerin Julia Schallau und Rekordsiegerin Daniela Traxl-Pintarelli, die den Arlberg Giro bereits sechsmal für sich entscheiden konnte. Ebenfalls wieder am Start ist Corina Pichler, die sich im Vorjahr den Titel „Queen </w:t>
      </w:r>
      <w:proofErr w:type="spellStart"/>
      <w:r w:rsidRPr="00F67169">
        <w:rPr>
          <w:rStyle w:val="Fett"/>
          <w:rFonts w:ascii="IBM Plex Sans" w:hAnsi="IBM Plex Sans" w:cs="Arial"/>
          <w:b w:val="0"/>
          <w:bCs w:val="0"/>
          <w:sz w:val="20"/>
          <w:szCs w:val="20"/>
        </w:rPr>
        <w:t>of</w:t>
      </w:r>
      <w:proofErr w:type="spellEnd"/>
      <w:r w:rsidRPr="00F67169">
        <w:rPr>
          <w:rStyle w:val="Fett"/>
          <w:rFonts w:ascii="IBM Plex Sans" w:hAnsi="IBM Plex Sans" w:cs="Arial"/>
          <w:b w:val="0"/>
          <w:bCs w:val="0"/>
          <w:sz w:val="20"/>
          <w:szCs w:val="20"/>
        </w:rPr>
        <w:t xml:space="preserve"> </w:t>
      </w:r>
      <w:proofErr w:type="spellStart"/>
      <w:r w:rsidRPr="00F67169">
        <w:rPr>
          <w:rStyle w:val="Fett"/>
          <w:rFonts w:ascii="IBM Plex Sans" w:hAnsi="IBM Plex Sans" w:cs="Arial"/>
          <w:b w:val="0"/>
          <w:bCs w:val="0"/>
          <w:sz w:val="20"/>
          <w:szCs w:val="20"/>
        </w:rPr>
        <w:t>the</w:t>
      </w:r>
      <w:proofErr w:type="spellEnd"/>
      <w:r w:rsidRPr="00F67169">
        <w:rPr>
          <w:rStyle w:val="Fett"/>
          <w:rFonts w:ascii="IBM Plex Sans" w:hAnsi="IBM Plex Sans" w:cs="Arial"/>
          <w:b w:val="0"/>
          <w:bCs w:val="0"/>
          <w:sz w:val="20"/>
          <w:szCs w:val="20"/>
        </w:rPr>
        <w:t xml:space="preserve"> Mountain“ sicherte. Neben dem Gesamtsieg geht es beim Arlberg Giro auch um die Titel „King </w:t>
      </w:r>
      <w:proofErr w:type="spellStart"/>
      <w:r w:rsidRPr="00F67169">
        <w:rPr>
          <w:rStyle w:val="Fett"/>
          <w:rFonts w:ascii="IBM Plex Sans" w:hAnsi="IBM Plex Sans" w:cs="Arial"/>
          <w:b w:val="0"/>
          <w:bCs w:val="0"/>
          <w:sz w:val="20"/>
          <w:szCs w:val="20"/>
        </w:rPr>
        <w:t>of</w:t>
      </w:r>
      <w:proofErr w:type="spellEnd"/>
      <w:r w:rsidRPr="00F67169">
        <w:rPr>
          <w:rStyle w:val="Fett"/>
          <w:rFonts w:ascii="IBM Plex Sans" w:hAnsi="IBM Plex Sans" w:cs="Arial"/>
          <w:b w:val="0"/>
          <w:bCs w:val="0"/>
          <w:sz w:val="20"/>
          <w:szCs w:val="20"/>
        </w:rPr>
        <w:t xml:space="preserve"> </w:t>
      </w:r>
      <w:proofErr w:type="spellStart"/>
      <w:r w:rsidRPr="00F67169">
        <w:rPr>
          <w:rStyle w:val="Fett"/>
          <w:rFonts w:ascii="IBM Plex Sans" w:hAnsi="IBM Plex Sans" w:cs="Arial"/>
          <w:b w:val="0"/>
          <w:bCs w:val="0"/>
          <w:sz w:val="20"/>
          <w:szCs w:val="20"/>
        </w:rPr>
        <w:t>the</w:t>
      </w:r>
      <w:proofErr w:type="spellEnd"/>
      <w:r w:rsidRPr="00F67169">
        <w:rPr>
          <w:rStyle w:val="Fett"/>
          <w:rFonts w:ascii="IBM Plex Sans" w:hAnsi="IBM Plex Sans" w:cs="Arial"/>
          <w:b w:val="0"/>
          <w:bCs w:val="0"/>
          <w:sz w:val="20"/>
          <w:szCs w:val="20"/>
        </w:rPr>
        <w:t xml:space="preserve"> Mountain“ und „Queen </w:t>
      </w:r>
      <w:proofErr w:type="spellStart"/>
      <w:r w:rsidRPr="00F67169">
        <w:rPr>
          <w:rStyle w:val="Fett"/>
          <w:rFonts w:ascii="IBM Plex Sans" w:hAnsi="IBM Plex Sans" w:cs="Arial"/>
          <w:b w:val="0"/>
          <w:bCs w:val="0"/>
          <w:sz w:val="20"/>
          <w:szCs w:val="20"/>
        </w:rPr>
        <w:t>of</w:t>
      </w:r>
      <w:proofErr w:type="spellEnd"/>
      <w:r w:rsidRPr="00F67169">
        <w:rPr>
          <w:rStyle w:val="Fett"/>
          <w:rFonts w:ascii="IBM Plex Sans" w:hAnsi="IBM Plex Sans" w:cs="Arial"/>
          <w:b w:val="0"/>
          <w:bCs w:val="0"/>
          <w:sz w:val="20"/>
          <w:szCs w:val="20"/>
        </w:rPr>
        <w:t xml:space="preserve"> </w:t>
      </w:r>
      <w:proofErr w:type="spellStart"/>
      <w:r w:rsidRPr="00F67169">
        <w:rPr>
          <w:rStyle w:val="Fett"/>
          <w:rFonts w:ascii="IBM Plex Sans" w:hAnsi="IBM Plex Sans" w:cs="Arial"/>
          <w:b w:val="0"/>
          <w:bCs w:val="0"/>
          <w:sz w:val="20"/>
          <w:szCs w:val="20"/>
        </w:rPr>
        <w:t>the</w:t>
      </w:r>
      <w:proofErr w:type="spellEnd"/>
      <w:r w:rsidRPr="00F67169">
        <w:rPr>
          <w:rStyle w:val="Fett"/>
          <w:rFonts w:ascii="IBM Plex Sans" w:hAnsi="IBM Plex Sans" w:cs="Arial"/>
          <w:b w:val="0"/>
          <w:bCs w:val="0"/>
          <w:sz w:val="20"/>
          <w:szCs w:val="20"/>
        </w:rPr>
        <w:t xml:space="preserve"> Mountain“ sowie um die Wertung „Hero </w:t>
      </w:r>
      <w:proofErr w:type="spellStart"/>
      <w:r w:rsidRPr="00F67169">
        <w:rPr>
          <w:rStyle w:val="Fett"/>
          <w:rFonts w:ascii="IBM Plex Sans" w:hAnsi="IBM Plex Sans" w:cs="Arial"/>
          <w:b w:val="0"/>
          <w:bCs w:val="0"/>
          <w:sz w:val="20"/>
          <w:szCs w:val="20"/>
        </w:rPr>
        <w:t>of</w:t>
      </w:r>
      <w:proofErr w:type="spellEnd"/>
      <w:r w:rsidRPr="00F67169">
        <w:rPr>
          <w:rStyle w:val="Fett"/>
          <w:rFonts w:ascii="IBM Plex Sans" w:hAnsi="IBM Plex Sans" w:cs="Arial"/>
          <w:b w:val="0"/>
          <w:bCs w:val="0"/>
          <w:sz w:val="20"/>
          <w:szCs w:val="20"/>
        </w:rPr>
        <w:t xml:space="preserve"> </w:t>
      </w:r>
      <w:proofErr w:type="spellStart"/>
      <w:r w:rsidRPr="00F67169">
        <w:rPr>
          <w:rStyle w:val="Fett"/>
          <w:rFonts w:ascii="IBM Plex Sans" w:hAnsi="IBM Plex Sans" w:cs="Arial"/>
          <w:b w:val="0"/>
          <w:bCs w:val="0"/>
          <w:sz w:val="20"/>
          <w:szCs w:val="20"/>
        </w:rPr>
        <w:t>the</w:t>
      </w:r>
      <w:proofErr w:type="spellEnd"/>
      <w:r w:rsidRPr="00F67169">
        <w:rPr>
          <w:rStyle w:val="Fett"/>
          <w:rFonts w:ascii="IBM Plex Sans" w:hAnsi="IBM Plex Sans" w:cs="Arial"/>
          <w:b w:val="0"/>
          <w:bCs w:val="0"/>
          <w:sz w:val="20"/>
          <w:szCs w:val="20"/>
        </w:rPr>
        <w:t xml:space="preserve"> Mountain“. Als Teil des Tiroler Rennrad-Cups ist das Rennen außerdem eine wichtige Station für ambitionierte </w:t>
      </w:r>
      <w:proofErr w:type="spellStart"/>
      <w:proofErr w:type="gramStart"/>
      <w:r w:rsidRPr="00F67169">
        <w:rPr>
          <w:rStyle w:val="Fett"/>
          <w:rFonts w:ascii="IBM Plex Sans" w:hAnsi="IBM Plex Sans" w:cs="Arial"/>
          <w:b w:val="0"/>
          <w:bCs w:val="0"/>
          <w:sz w:val="20"/>
          <w:szCs w:val="20"/>
        </w:rPr>
        <w:t>Teilnehmer:innen</w:t>
      </w:r>
      <w:proofErr w:type="spellEnd"/>
      <w:proofErr w:type="gramEnd"/>
      <w:r w:rsidRPr="00F67169">
        <w:rPr>
          <w:rStyle w:val="Fett"/>
          <w:rFonts w:ascii="IBM Plex Sans" w:hAnsi="IBM Plex Sans" w:cs="Arial"/>
          <w:b w:val="0"/>
          <w:bCs w:val="0"/>
          <w:sz w:val="20"/>
          <w:szCs w:val="20"/>
        </w:rPr>
        <w:t xml:space="preserve"> der </w:t>
      </w:r>
      <w:proofErr w:type="spellStart"/>
      <w:r w:rsidRPr="00F67169">
        <w:rPr>
          <w:rStyle w:val="Fett"/>
          <w:rFonts w:ascii="IBM Plex Sans" w:hAnsi="IBM Plex Sans" w:cs="Arial"/>
          <w:b w:val="0"/>
          <w:bCs w:val="0"/>
          <w:sz w:val="20"/>
          <w:szCs w:val="20"/>
        </w:rPr>
        <w:t>tirolweiten</w:t>
      </w:r>
      <w:proofErr w:type="spellEnd"/>
      <w:r w:rsidRPr="00F67169">
        <w:rPr>
          <w:rStyle w:val="Fett"/>
          <w:rFonts w:ascii="IBM Plex Sans" w:hAnsi="IBM Plex Sans" w:cs="Arial"/>
          <w:b w:val="0"/>
          <w:bCs w:val="0"/>
          <w:sz w:val="20"/>
          <w:szCs w:val="20"/>
        </w:rPr>
        <w:t xml:space="preserve"> Rennserie.</w:t>
      </w:r>
    </w:p>
    <w:p w14:paraId="5563AD18" w14:textId="77777777" w:rsidR="00F67169" w:rsidRDefault="00F67169" w:rsidP="00F67169">
      <w:pPr>
        <w:pStyle w:val="KeinLeerraum"/>
        <w:jc w:val="both"/>
        <w:rPr>
          <w:rStyle w:val="Fett"/>
          <w:rFonts w:ascii="IBM Plex Sans" w:hAnsi="IBM Plex Sans" w:cs="Arial"/>
          <w:b w:val="0"/>
          <w:bCs w:val="0"/>
          <w:sz w:val="20"/>
          <w:szCs w:val="20"/>
        </w:rPr>
      </w:pPr>
    </w:p>
    <w:p w14:paraId="21C1D57C" w14:textId="77777777" w:rsidR="00F67169" w:rsidRPr="00F67169" w:rsidRDefault="00F67169" w:rsidP="00F67169">
      <w:pPr>
        <w:pStyle w:val="KeinLeerraum"/>
        <w:jc w:val="both"/>
        <w:rPr>
          <w:rStyle w:val="Fett"/>
          <w:rFonts w:ascii="IBM Plex Sans" w:hAnsi="IBM Plex Sans" w:cs="Arial"/>
          <w:b w:val="0"/>
          <w:bCs w:val="0"/>
          <w:sz w:val="20"/>
          <w:szCs w:val="20"/>
        </w:rPr>
      </w:pPr>
    </w:p>
    <w:p w14:paraId="6BF44E1A" w14:textId="77777777" w:rsidR="00F67169" w:rsidRPr="00F67169" w:rsidRDefault="00F67169" w:rsidP="00F67169">
      <w:pPr>
        <w:pStyle w:val="KeinLeerraum"/>
        <w:jc w:val="both"/>
        <w:rPr>
          <w:rStyle w:val="Fett"/>
          <w:rFonts w:ascii="IBM Plex Sans" w:hAnsi="IBM Plex Sans" w:cs="Arial"/>
          <w:sz w:val="20"/>
          <w:szCs w:val="20"/>
        </w:rPr>
      </w:pPr>
      <w:r w:rsidRPr="00F67169">
        <w:rPr>
          <w:rStyle w:val="Fett"/>
          <w:rFonts w:ascii="IBM Plex Sans" w:hAnsi="IBM Plex Sans" w:cs="Arial"/>
          <w:sz w:val="20"/>
          <w:szCs w:val="20"/>
        </w:rPr>
        <w:t>Drei Tage Radsport in St. Anton am Arlberg</w:t>
      </w:r>
    </w:p>
    <w:p w14:paraId="16653A3A" w14:textId="77777777" w:rsidR="00F67169" w:rsidRPr="00F67169" w:rsidRDefault="00F67169" w:rsidP="00F67169">
      <w:pPr>
        <w:pStyle w:val="KeinLeerraum"/>
        <w:jc w:val="both"/>
        <w:rPr>
          <w:rStyle w:val="Fett"/>
          <w:rFonts w:ascii="IBM Plex Sans" w:hAnsi="IBM Plex Sans" w:cs="Arial"/>
          <w:b w:val="0"/>
          <w:bCs w:val="0"/>
          <w:sz w:val="20"/>
          <w:szCs w:val="20"/>
        </w:rPr>
      </w:pPr>
    </w:p>
    <w:p w14:paraId="4477836F"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 xml:space="preserve">Ergänzt werden die Bewerbe durch ein umfangreiches Rahmenprogramm mit gemeinsamen Ausfahrten, Expo-Area, Pastaparty und </w:t>
      </w:r>
      <w:proofErr w:type="spellStart"/>
      <w:proofErr w:type="gramStart"/>
      <w:r w:rsidRPr="00F67169">
        <w:rPr>
          <w:rStyle w:val="Fett"/>
          <w:rFonts w:ascii="IBM Plex Sans" w:hAnsi="IBM Plex Sans" w:cs="Arial"/>
          <w:b w:val="0"/>
          <w:bCs w:val="0"/>
          <w:sz w:val="20"/>
          <w:szCs w:val="20"/>
        </w:rPr>
        <w:t>Fahrer:innenbriefing</w:t>
      </w:r>
      <w:proofErr w:type="spellEnd"/>
      <w:proofErr w:type="gramEnd"/>
      <w:r w:rsidRPr="00F67169">
        <w:rPr>
          <w:rStyle w:val="Fett"/>
          <w:rFonts w:ascii="IBM Plex Sans" w:hAnsi="IBM Plex Sans" w:cs="Arial"/>
          <w:b w:val="0"/>
          <w:bCs w:val="0"/>
          <w:sz w:val="20"/>
          <w:szCs w:val="20"/>
        </w:rPr>
        <w:t xml:space="preserve">. Das Women’s Cycling Camp von </w:t>
      </w:r>
      <w:proofErr w:type="spellStart"/>
      <w:r w:rsidRPr="00F67169">
        <w:rPr>
          <w:rStyle w:val="Fett"/>
          <w:rFonts w:ascii="IBM Plex Sans" w:hAnsi="IBM Plex Sans" w:cs="Arial"/>
          <w:b w:val="0"/>
          <w:bCs w:val="0"/>
          <w:sz w:val="20"/>
          <w:szCs w:val="20"/>
        </w:rPr>
        <w:t>VibeCycling</w:t>
      </w:r>
      <w:proofErr w:type="spellEnd"/>
      <w:r w:rsidRPr="00F67169">
        <w:rPr>
          <w:rStyle w:val="Fett"/>
          <w:rFonts w:ascii="IBM Plex Sans" w:hAnsi="IBM Plex Sans" w:cs="Arial"/>
          <w:b w:val="0"/>
          <w:bCs w:val="0"/>
          <w:sz w:val="20"/>
          <w:szCs w:val="20"/>
        </w:rPr>
        <w:t xml:space="preserve"> mit </w:t>
      </w:r>
      <w:proofErr w:type="spellStart"/>
      <w:r w:rsidRPr="00F67169">
        <w:rPr>
          <w:rStyle w:val="Fett"/>
          <w:rFonts w:ascii="IBM Plex Sans" w:hAnsi="IBM Plex Sans" w:cs="Arial"/>
          <w:b w:val="0"/>
          <w:bCs w:val="0"/>
          <w:sz w:val="20"/>
          <w:szCs w:val="20"/>
        </w:rPr>
        <w:t>Ultracyclistin</w:t>
      </w:r>
      <w:proofErr w:type="spellEnd"/>
      <w:r w:rsidRPr="00F67169">
        <w:rPr>
          <w:rStyle w:val="Fett"/>
          <w:rFonts w:ascii="IBM Plex Sans" w:hAnsi="IBM Plex Sans" w:cs="Arial"/>
          <w:b w:val="0"/>
          <w:bCs w:val="0"/>
          <w:sz w:val="20"/>
          <w:szCs w:val="20"/>
        </w:rPr>
        <w:t xml:space="preserve"> Elena Roch findet von 29. Juli bis 2. August statt und setzt einen zusätzlichen Schwerpunkt auf Gemeinschaft, Motivation und mentale Stärke.</w:t>
      </w:r>
    </w:p>
    <w:p w14:paraId="37FA144A" w14:textId="77777777" w:rsidR="00F67169" w:rsidRPr="00F67169" w:rsidRDefault="00F67169" w:rsidP="00F67169">
      <w:pPr>
        <w:pStyle w:val="KeinLeerraum"/>
        <w:jc w:val="both"/>
        <w:rPr>
          <w:rStyle w:val="Fett"/>
          <w:rFonts w:ascii="IBM Plex Sans" w:hAnsi="IBM Plex Sans" w:cs="Arial"/>
          <w:b w:val="0"/>
          <w:bCs w:val="0"/>
          <w:sz w:val="20"/>
          <w:szCs w:val="20"/>
        </w:rPr>
      </w:pPr>
    </w:p>
    <w:p w14:paraId="0FE921FE"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 xml:space="preserve">Vom kurzfristigen Start beim Night Sprint über das hochkarätig besetzte Kriterium bis zum ausgebuchten Arlberg Giro erwartet die </w:t>
      </w:r>
      <w:proofErr w:type="spellStart"/>
      <w:proofErr w:type="gramStart"/>
      <w:r w:rsidRPr="00F67169">
        <w:rPr>
          <w:rStyle w:val="Fett"/>
          <w:rFonts w:ascii="IBM Plex Sans" w:hAnsi="IBM Plex Sans" w:cs="Arial"/>
          <w:b w:val="0"/>
          <w:bCs w:val="0"/>
          <w:sz w:val="20"/>
          <w:szCs w:val="20"/>
        </w:rPr>
        <w:t>Teilnehmer:innen</w:t>
      </w:r>
      <w:proofErr w:type="spellEnd"/>
      <w:proofErr w:type="gramEnd"/>
      <w:r w:rsidRPr="00F67169">
        <w:rPr>
          <w:rStyle w:val="Fett"/>
          <w:rFonts w:ascii="IBM Plex Sans" w:hAnsi="IBM Plex Sans" w:cs="Arial"/>
          <w:b w:val="0"/>
          <w:bCs w:val="0"/>
          <w:sz w:val="20"/>
          <w:szCs w:val="20"/>
        </w:rPr>
        <w:t xml:space="preserve"> und das Publikum ein Wochenende voller Radsport, Spannung und besonderer Begegnungen.</w:t>
      </w:r>
    </w:p>
    <w:p w14:paraId="7DC9CF35" w14:textId="77777777" w:rsidR="00F67169" w:rsidRPr="00F67169" w:rsidRDefault="00F67169" w:rsidP="00F67169">
      <w:pPr>
        <w:pStyle w:val="KeinLeerraum"/>
        <w:jc w:val="both"/>
        <w:rPr>
          <w:rStyle w:val="Fett"/>
          <w:rFonts w:ascii="IBM Plex Sans" w:hAnsi="IBM Plex Sans" w:cs="Arial"/>
          <w:b w:val="0"/>
          <w:bCs w:val="0"/>
          <w:sz w:val="20"/>
          <w:szCs w:val="20"/>
        </w:rPr>
      </w:pPr>
    </w:p>
    <w:p w14:paraId="421F1E76" w14:textId="77777777" w:rsidR="00F67169" w:rsidRPr="00F67169" w:rsidRDefault="00F67169" w:rsidP="00F67169">
      <w:pPr>
        <w:pStyle w:val="KeinLeerraum"/>
        <w:jc w:val="both"/>
        <w:rPr>
          <w:rStyle w:val="Fett"/>
          <w:rFonts w:ascii="IBM Plex Sans" w:hAnsi="IBM Plex Sans" w:cs="Arial"/>
          <w:sz w:val="20"/>
          <w:szCs w:val="20"/>
        </w:rPr>
      </w:pPr>
      <w:r w:rsidRPr="00F67169">
        <w:rPr>
          <w:rStyle w:val="Fett"/>
          <w:rFonts w:ascii="IBM Plex Sans" w:hAnsi="IBM Plex Sans" w:cs="Arial"/>
          <w:sz w:val="20"/>
          <w:szCs w:val="20"/>
        </w:rPr>
        <w:t>Die Rennen im Livestream</w:t>
      </w:r>
    </w:p>
    <w:p w14:paraId="3EE07899" w14:textId="77777777" w:rsidR="00F67169" w:rsidRPr="00F67169" w:rsidRDefault="00F67169" w:rsidP="00F67169">
      <w:pPr>
        <w:pStyle w:val="KeinLeerraum"/>
        <w:jc w:val="both"/>
        <w:rPr>
          <w:rStyle w:val="Fett"/>
          <w:rFonts w:ascii="IBM Plex Sans" w:hAnsi="IBM Plex Sans" w:cs="Arial"/>
          <w:b w:val="0"/>
          <w:bCs w:val="0"/>
          <w:sz w:val="20"/>
          <w:szCs w:val="20"/>
        </w:rPr>
      </w:pPr>
    </w:p>
    <w:p w14:paraId="447F565B"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 xml:space="preserve">Den buchstäblich krönenden Abschluss des ARLBERG Giro markiert am Sonntag die </w:t>
      </w:r>
      <w:proofErr w:type="spellStart"/>
      <w:proofErr w:type="gramStart"/>
      <w:r w:rsidRPr="00F67169">
        <w:rPr>
          <w:rStyle w:val="Fett"/>
          <w:rFonts w:ascii="IBM Plex Sans" w:hAnsi="IBM Plex Sans" w:cs="Arial"/>
          <w:b w:val="0"/>
          <w:bCs w:val="0"/>
          <w:sz w:val="20"/>
          <w:szCs w:val="20"/>
        </w:rPr>
        <w:t>Sieger:innenehrung</w:t>
      </w:r>
      <w:proofErr w:type="spellEnd"/>
      <w:proofErr w:type="gramEnd"/>
      <w:r w:rsidRPr="00F67169">
        <w:rPr>
          <w:rStyle w:val="Fett"/>
          <w:rFonts w:ascii="IBM Plex Sans" w:hAnsi="IBM Plex Sans" w:cs="Arial"/>
          <w:b w:val="0"/>
          <w:bCs w:val="0"/>
          <w:sz w:val="20"/>
          <w:szCs w:val="20"/>
        </w:rPr>
        <w:t xml:space="preserve"> um 16 Uhr vor dem Tourismusverband. Wer den ARLBERG Giro nicht vor Ort verfolgen kann, für den gibt es einen Livestream auf </w:t>
      </w:r>
      <w:proofErr w:type="spellStart"/>
      <w:r w:rsidRPr="00F67169">
        <w:rPr>
          <w:rStyle w:val="Fett"/>
          <w:rFonts w:ascii="IBM Plex Sans" w:hAnsi="IBM Plex Sans" w:cs="Arial"/>
          <w:b w:val="0"/>
          <w:bCs w:val="0"/>
          <w:sz w:val="20"/>
          <w:szCs w:val="20"/>
        </w:rPr>
        <w:t>Youtube</w:t>
      </w:r>
      <w:proofErr w:type="spellEnd"/>
      <w:r w:rsidRPr="00F67169">
        <w:rPr>
          <w:rStyle w:val="Fett"/>
          <w:rFonts w:ascii="IBM Plex Sans" w:hAnsi="IBM Plex Sans" w:cs="Arial"/>
          <w:b w:val="0"/>
          <w:bCs w:val="0"/>
          <w:sz w:val="20"/>
          <w:szCs w:val="20"/>
        </w:rPr>
        <w:t xml:space="preserve">. Der Stream für den Night Sprint am Freitag startet um 20:20 Uhr, für das Internationale </w:t>
      </w:r>
      <w:proofErr w:type="gramStart"/>
      <w:r w:rsidRPr="00F67169">
        <w:rPr>
          <w:rStyle w:val="Fett"/>
          <w:rFonts w:ascii="IBM Plex Sans" w:hAnsi="IBM Plex Sans" w:cs="Arial"/>
          <w:b w:val="0"/>
          <w:bCs w:val="0"/>
          <w:sz w:val="20"/>
          <w:szCs w:val="20"/>
        </w:rPr>
        <w:t>Radkriterium  am</w:t>
      </w:r>
      <w:proofErr w:type="gramEnd"/>
      <w:r w:rsidRPr="00F67169">
        <w:rPr>
          <w:rStyle w:val="Fett"/>
          <w:rFonts w:ascii="IBM Plex Sans" w:hAnsi="IBM Plex Sans" w:cs="Arial"/>
          <w:b w:val="0"/>
          <w:bCs w:val="0"/>
          <w:sz w:val="20"/>
          <w:szCs w:val="20"/>
        </w:rPr>
        <w:t xml:space="preserve"> Samstag um 18:00 Uhr und der 14. Arlberg Giro am Sonntag um 9:00 Uhr.</w:t>
      </w:r>
    </w:p>
    <w:p w14:paraId="6420B38E" w14:textId="2427CA91" w:rsidR="00F67169" w:rsidRDefault="00F67169">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5628902C" w14:textId="77777777" w:rsidR="00F67169" w:rsidRPr="00F67169" w:rsidRDefault="00F67169" w:rsidP="00F67169">
      <w:pPr>
        <w:pStyle w:val="KeinLeerraum"/>
        <w:jc w:val="both"/>
        <w:rPr>
          <w:rStyle w:val="Fett"/>
          <w:rFonts w:ascii="IBM Plex Sans" w:hAnsi="IBM Plex Sans" w:cs="Arial"/>
          <w:b w:val="0"/>
          <w:bCs w:val="0"/>
          <w:sz w:val="20"/>
          <w:szCs w:val="20"/>
        </w:rPr>
      </w:pPr>
    </w:p>
    <w:p w14:paraId="6D2FDE38" w14:textId="77777777" w:rsidR="00F67169" w:rsidRPr="003C4E18" w:rsidRDefault="00F67169" w:rsidP="00F67169">
      <w:pPr>
        <w:pStyle w:val="KeinLeerraum"/>
        <w:jc w:val="both"/>
        <w:rPr>
          <w:rStyle w:val="Fett"/>
          <w:rFonts w:ascii="IBM Plex Sans" w:hAnsi="IBM Plex Sans" w:cs="Arial"/>
          <w:sz w:val="20"/>
          <w:szCs w:val="20"/>
        </w:rPr>
      </w:pPr>
      <w:r w:rsidRPr="003C4E18">
        <w:rPr>
          <w:rStyle w:val="Fett"/>
          <w:rFonts w:ascii="IBM Plex Sans" w:hAnsi="IBM Plex Sans" w:cs="Arial"/>
          <w:sz w:val="20"/>
          <w:szCs w:val="20"/>
        </w:rPr>
        <w:t>Die wichtigsten Termine auf einen Blick</w:t>
      </w:r>
    </w:p>
    <w:p w14:paraId="0571F322" w14:textId="77777777" w:rsidR="003C4E18" w:rsidRPr="00F67169" w:rsidRDefault="003C4E18" w:rsidP="00F67169">
      <w:pPr>
        <w:pStyle w:val="KeinLeerraum"/>
        <w:jc w:val="both"/>
        <w:rPr>
          <w:rStyle w:val="Fett"/>
          <w:rFonts w:ascii="IBM Plex Sans" w:hAnsi="IBM Plex Sans" w:cs="Arial"/>
          <w:b w:val="0"/>
          <w:bCs w:val="0"/>
          <w:sz w:val="20"/>
          <w:szCs w:val="20"/>
        </w:rPr>
      </w:pPr>
    </w:p>
    <w:p w14:paraId="606CFC4F" w14:textId="77777777" w:rsidR="00F67169" w:rsidRPr="003C4E18" w:rsidRDefault="00F67169" w:rsidP="00F67169">
      <w:pPr>
        <w:pStyle w:val="KeinLeerraum"/>
        <w:jc w:val="both"/>
        <w:rPr>
          <w:rStyle w:val="Fett"/>
          <w:rFonts w:ascii="IBM Plex Sans" w:hAnsi="IBM Plex Sans" w:cs="Arial"/>
          <w:sz w:val="20"/>
          <w:szCs w:val="20"/>
        </w:rPr>
      </w:pPr>
      <w:r w:rsidRPr="003C4E18">
        <w:rPr>
          <w:rStyle w:val="Fett"/>
          <w:rFonts w:ascii="IBM Plex Sans" w:hAnsi="IBM Plex Sans" w:cs="Arial"/>
          <w:sz w:val="20"/>
          <w:szCs w:val="20"/>
        </w:rPr>
        <w:t>Freitag, 31. Juli 2026</w:t>
      </w:r>
    </w:p>
    <w:p w14:paraId="5018472D"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15:00–18:00 Uhr St. Anton Night Sprint – Vorrunden</w:t>
      </w:r>
    </w:p>
    <w:p w14:paraId="4E6F7971"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20:30–22:00 Uhr St. Anton Night Sprint – 16er Finale</w:t>
      </w:r>
    </w:p>
    <w:p w14:paraId="2592B3B4" w14:textId="77777777" w:rsidR="00F67169" w:rsidRPr="00F67169" w:rsidRDefault="00F67169" w:rsidP="00F67169">
      <w:pPr>
        <w:pStyle w:val="KeinLeerraum"/>
        <w:jc w:val="both"/>
        <w:rPr>
          <w:rStyle w:val="Fett"/>
          <w:rFonts w:ascii="IBM Plex Sans" w:hAnsi="IBM Plex Sans" w:cs="Arial"/>
          <w:b w:val="0"/>
          <w:bCs w:val="0"/>
          <w:sz w:val="20"/>
          <w:szCs w:val="20"/>
        </w:rPr>
      </w:pPr>
    </w:p>
    <w:p w14:paraId="0804B718" w14:textId="77777777" w:rsidR="00F67169" w:rsidRPr="003C4E18" w:rsidRDefault="00F67169" w:rsidP="00F67169">
      <w:pPr>
        <w:pStyle w:val="KeinLeerraum"/>
        <w:jc w:val="both"/>
        <w:rPr>
          <w:rStyle w:val="Fett"/>
          <w:rFonts w:ascii="IBM Plex Sans" w:hAnsi="IBM Plex Sans" w:cs="Arial"/>
          <w:sz w:val="20"/>
          <w:szCs w:val="20"/>
        </w:rPr>
      </w:pPr>
      <w:r w:rsidRPr="003C4E18">
        <w:rPr>
          <w:rStyle w:val="Fett"/>
          <w:rFonts w:ascii="IBM Plex Sans" w:hAnsi="IBM Plex Sans" w:cs="Arial"/>
          <w:sz w:val="20"/>
          <w:szCs w:val="20"/>
        </w:rPr>
        <w:t>Samstag, 1. August 2026, ab 18.15 Uhr</w:t>
      </w:r>
    </w:p>
    <w:p w14:paraId="37F0B7C3"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17:00 Uhr 1. Fahrerbriefing im Arlberg WellCom</w:t>
      </w:r>
    </w:p>
    <w:p w14:paraId="28C6757B"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18:15 Uhr Internationales Radkriterium mit anschließender Siegerehrung</w:t>
      </w:r>
    </w:p>
    <w:p w14:paraId="6095A7A7" w14:textId="77777777" w:rsidR="00F67169" w:rsidRPr="00F67169" w:rsidRDefault="00F67169" w:rsidP="00F67169">
      <w:pPr>
        <w:pStyle w:val="KeinLeerraum"/>
        <w:jc w:val="both"/>
        <w:rPr>
          <w:rStyle w:val="Fett"/>
          <w:rFonts w:ascii="IBM Plex Sans" w:hAnsi="IBM Plex Sans" w:cs="Arial"/>
          <w:b w:val="0"/>
          <w:bCs w:val="0"/>
          <w:sz w:val="20"/>
          <w:szCs w:val="20"/>
        </w:rPr>
      </w:pPr>
    </w:p>
    <w:p w14:paraId="684DA5CE" w14:textId="77777777" w:rsidR="00F67169" w:rsidRPr="003C4E18" w:rsidRDefault="00F67169" w:rsidP="00F67169">
      <w:pPr>
        <w:pStyle w:val="KeinLeerraum"/>
        <w:jc w:val="both"/>
        <w:rPr>
          <w:rStyle w:val="Fett"/>
          <w:rFonts w:ascii="IBM Plex Sans" w:hAnsi="IBM Plex Sans" w:cs="Arial"/>
          <w:sz w:val="20"/>
          <w:szCs w:val="20"/>
        </w:rPr>
      </w:pPr>
      <w:r w:rsidRPr="003C4E18">
        <w:rPr>
          <w:rStyle w:val="Fett"/>
          <w:rFonts w:ascii="IBM Plex Sans" w:hAnsi="IBM Plex Sans" w:cs="Arial"/>
          <w:sz w:val="20"/>
          <w:szCs w:val="20"/>
        </w:rPr>
        <w:t>Sonntag, 2. August 2026</w:t>
      </w:r>
    </w:p>
    <w:p w14:paraId="05DEBE82" w14:textId="77777777" w:rsidR="00F67169" w:rsidRPr="00F67169"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06:50 Uhr 2. Fahrerbriefing in der Fußgängerzone</w:t>
      </w:r>
    </w:p>
    <w:p w14:paraId="0044A17D" w14:textId="4D3F3F91" w:rsidR="00246EAE" w:rsidRDefault="00F67169" w:rsidP="00F67169">
      <w:pPr>
        <w:pStyle w:val="KeinLeerraum"/>
        <w:jc w:val="both"/>
        <w:rPr>
          <w:rStyle w:val="Fett"/>
          <w:rFonts w:ascii="IBM Plex Sans" w:hAnsi="IBM Plex Sans" w:cs="Arial"/>
          <w:b w:val="0"/>
          <w:bCs w:val="0"/>
          <w:sz w:val="20"/>
          <w:szCs w:val="20"/>
        </w:rPr>
      </w:pPr>
      <w:r w:rsidRPr="00F67169">
        <w:rPr>
          <w:rStyle w:val="Fett"/>
          <w:rFonts w:ascii="IBM Plex Sans" w:hAnsi="IBM Plex Sans" w:cs="Arial"/>
          <w:b w:val="0"/>
          <w:bCs w:val="0"/>
          <w:sz w:val="20"/>
          <w:szCs w:val="20"/>
        </w:rPr>
        <w:t>07:00 Uhr Start in der Fußgängerzone</w:t>
      </w:r>
    </w:p>
    <w:p w14:paraId="15BDD90D" w14:textId="77777777" w:rsidR="00FD763E" w:rsidRDefault="00FD763E" w:rsidP="00B37085">
      <w:pPr>
        <w:pStyle w:val="KeinLeerraum"/>
        <w:jc w:val="both"/>
        <w:rPr>
          <w:rStyle w:val="Fett"/>
          <w:rFonts w:ascii="IBM Plex Sans" w:hAnsi="IBM Plex Sans" w:cs="Arial"/>
          <w:b w:val="0"/>
          <w:bCs w:val="0"/>
          <w:sz w:val="20"/>
          <w:szCs w:val="20"/>
        </w:rPr>
      </w:pPr>
    </w:p>
    <w:sectPr w:rsidR="00FD763E" w:rsidSect="000777D5">
      <w:headerReference w:type="default" r:id="rId8"/>
      <w:footerReference w:type="default" r:id="rId9"/>
      <w:headerReference w:type="first" r:id="rId10"/>
      <w:footerReference w:type="first" r:id="rId11"/>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F8F5" w14:textId="77777777" w:rsidR="000E6AE7" w:rsidRDefault="000E6AE7" w:rsidP="00A35F48">
      <w:r>
        <w:separator/>
      </w:r>
    </w:p>
  </w:endnote>
  <w:endnote w:type="continuationSeparator" w:id="0">
    <w:p w14:paraId="591A6398" w14:textId="77777777" w:rsidR="000E6AE7" w:rsidRDefault="000E6AE7"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FE2F" w14:textId="77777777" w:rsidR="000E6AE7" w:rsidRDefault="000E6AE7" w:rsidP="00A35F48">
      <w:r>
        <w:separator/>
      </w:r>
    </w:p>
  </w:footnote>
  <w:footnote w:type="continuationSeparator" w:id="0">
    <w:p w14:paraId="64286D54" w14:textId="77777777" w:rsidR="000E6AE7" w:rsidRDefault="000E6AE7"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1D8DCE7F"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246EAE">
          <w:rPr>
            <w:rFonts w:ascii="IBM Plex Sans" w:hAnsi="IBM Plex Sans"/>
            <w:sz w:val="20"/>
            <w:szCs w:val="20"/>
          </w:rPr>
          <w:t>Sommer 202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D52299"/>
    <w:multiLevelType w:val="multilevel"/>
    <w:tmpl w:val="E3CC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E10C4"/>
    <w:multiLevelType w:val="hybridMultilevel"/>
    <w:tmpl w:val="E1EA63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41377241">
    <w:abstractNumId w:val="0"/>
  </w:num>
  <w:num w:numId="2" w16cid:durableId="910963917">
    <w:abstractNumId w:val="2"/>
  </w:num>
  <w:num w:numId="3" w16cid:durableId="1614901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418CD"/>
    <w:rsid w:val="0004234D"/>
    <w:rsid w:val="00043796"/>
    <w:rsid w:val="00065B3A"/>
    <w:rsid w:val="000777D5"/>
    <w:rsid w:val="00077BBA"/>
    <w:rsid w:val="00090013"/>
    <w:rsid w:val="000A71B9"/>
    <w:rsid w:val="000C532B"/>
    <w:rsid w:val="000C6EA0"/>
    <w:rsid w:val="000E6AE7"/>
    <w:rsid w:val="00123502"/>
    <w:rsid w:val="00130A62"/>
    <w:rsid w:val="001777D0"/>
    <w:rsid w:val="001B10F3"/>
    <w:rsid w:val="001C059D"/>
    <w:rsid w:val="001C5DA6"/>
    <w:rsid w:val="001E74A2"/>
    <w:rsid w:val="001F6234"/>
    <w:rsid w:val="00227CE7"/>
    <w:rsid w:val="00246EAE"/>
    <w:rsid w:val="00272A8E"/>
    <w:rsid w:val="00280589"/>
    <w:rsid w:val="0028419B"/>
    <w:rsid w:val="002912D4"/>
    <w:rsid w:val="002C084D"/>
    <w:rsid w:val="002F145B"/>
    <w:rsid w:val="002F4966"/>
    <w:rsid w:val="00306234"/>
    <w:rsid w:val="0032156B"/>
    <w:rsid w:val="00327DF1"/>
    <w:rsid w:val="0034034A"/>
    <w:rsid w:val="003658BE"/>
    <w:rsid w:val="003A462B"/>
    <w:rsid w:val="003C4517"/>
    <w:rsid w:val="003C4E18"/>
    <w:rsid w:val="003E76E1"/>
    <w:rsid w:val="004254C0"/>
    <w:rsid w:val="004A0B4F"/>
    <w:rsid w:val="004F45FB"/>
    <w:rsid w:val="00527656"/>
    <w:rsid w:val="00553DB5"/>
    <w:rsid w:val="005722BE"/>
    <w:rsid w:val="005A4CDE"/>
    <w:rsid w:val="005C2A48"/>
    <w:rsid w:val="00620928"/>
    <w:rsid w:val="00636D0B"/>
    <w:rsid w:val="0065431F"/>
    <w:rsid w:val="006C0C24"/>
    <w:rsid w:val="006D4D1C"/>
    <w:rsid w:val="00735F22"/>
    <w:rsid w:val="00765A57"/>
    <w:rsid w:val="00766F13"/>
    <w:rsid w:val="007E4DBD"/>
    <w:rsid w:val="007E5D52"/>
    <w:rsid w:val="00811944"/>
    <w:rsid w:val="00860E7C"/>
    <w:rsid w:val="008B6F2B"/>
    <w:rsid w:val="008E679F"/>
    <w:rsid w:val="009227F9"/>
    <w:rsid w:val="00953F67"/>
    <w:rsid w:val="00954317"/>
    <w:rsid w:val="009612A5"/>
    <w:rsid w:val="009915AB"/>
    <w:rsid w:val="009D08C0"/>
    <w:rsid w:val="00A01EAF"/>
    <w:rsid w:val="00A06C49"/>
    <w:rsid w:val="00A13EC6"/>
    <w:rsid w:val="00A35F48"/>
    <w:rsid w:val="00A82A3A"/>
    <w:rsid w:val="00A85495"/>
    <w:rsid w:val="00A9286B"/>
    <w:rsid w:val="00A9529B"/>
    <w:rsid w:val="00A960CF"/>
    <w:rsid w:val="00AB602F"/>
    <w:rsid w:val="00AB76B8"/>
    <w:rsid w:val="00B048F8"/>
    <w:rsid w:val="00B14DA3"/>
    <w:rsid w:val="00B14E0F"/>
    <w:rsid w:val="00B22C1E"/>
    <w:rsid w:val="00B25EDE"/>
    <w:rsid w:val="00B27CB5"/>
    <w:rsid w:val="00B37085"/>
    <w:rsid w:val="00B64B8B"/>
    <w:rsid w:val="00B7035D"/>
    <w:rsid w:val="00B71BFA"/>
    <w:rsid w:val="00BA48E3"/>
    <w:rsid w:val="00BC5F40"/>
    <w:rsid w:val="00BD7AAD"/>
    <w:rsid w:val="00C47661"/>
    <w:rsid w:val="00C62F7B"/>
    <w:rsid w:val="00CB0987"/>
    <w:rsid w:val="00CC39BB"/>
    <w:rsid w:val="00CE3E1C"/>
    <w:rsid w:val="00D04640"/>
    <w:rsid w:val="00D20EB1"/>
    <w:rsid w:val="00D22F6F"/>
    <w:rsid w:val="00D35E34"/>
    <w:rsid w:val="00D542F3"/>
    <w:rsid w:val="00DA228D"/>
    <w:rsid w:val="00DB739B"/>
    <w:rsid w:val="00DC1ADC"/>
    <w:rsid w:val="00DC4EAD"/>
    <w:rsid w:val="00DF0AE1"/>
    <w:rsid w:val="00E5143E"/>
    <w:rsid w:val="00E845F9"/>
    <w:rsid w:val="00EC1454"/>
    <w:rsid w:val="00ED0352"/>
    <w:rsid w:val="00ED0D11"/>
    <w:rsid w:val="00EE31C0"/>
    <w:rsid w:val="00EE4991"/>
    <w:rsid w:val="00F05C1D"/>
    <w:rsid w:val="00F42CD6"/>
    <w:rsid w:val="00F6135D"/>
    <w:rsid w:val="00F67169"/>
    <w:rsid w:val="00F83E45"/>
    <w:rsid w:val="00F8736E"/>
    <w:rsid w:val="00F94F07"/>
    <w:rsid w:val="00FB0EBE"/>
    <w:rsid w:val="00FD48A1"/>
    <w:rsid w:val="00FD763E"/>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246EAE"/>
    <w:pPr>
      <w:keepNext/>
      <w:keepLines/>
      <w:spacing w:before="40"/>
      <w:outlineLvl w:val="2"/>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DB739B"/>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 w:type="character" w:customStyle="1" w:styleId="berschrift6Zchn">
    <w:name w:val="Überschrift 6 Zchn"/>
    <w:basedOn w:val="Absatz-Standardschriftart"/>
    <w:link w:val="berschrift6"/>
    <w:uiPriority w:val="9"/>
    <w:semiHidden/>
    <w:rsid w:val="00DB739B"/>
    <w:rPr>
      <w:rFonts w:asciiTheme="majorHAnsi" w:eastAsiaTheme="majorEastAsia" w:hAnsiTheme="majorHAnsi" w:cstheme="majorBidi"/>
      <w:color w:val="1F3763" w:themeColor="accent1" w:themeShade="7F"/>
      <w:sz w:val="24"/>
      <w:szCs w:val="24"/>
      <w:lang w:val="de-DE" w:eastAsia="de-DE"/>
    </w:rPr>
  </w:style>
  <w:style w:type="character" w:customStyle="1" w:styleId="berschrift3Zchn">
    <w:name w:val="Überschrift 3 Zchn"/>
    <w:basedOn w:val="Absatz-Standardschriftart"/>
    <w:link w:val="berschrift3"/>
    <w:uiPriority w:val="9"/>
    <w:semiHidden/>
    <w:rsid w:val="00246EAE"/>
    <w:rPr>
      <w:rFonts w:asciiTheme="majorHAnsi" w:eastAsiaTheme="majorEastAsia" w:hAnsiTheme="majorHAnsi" w:cstheme="majorBidi"/>
      <w:color w:val="1F3763" w:themeColor="accent1" w:themeShade="7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5078</Characters>
  <Application>Microsoft Office Word</Application>
  <DocSecurity>0</DocSecurity>
  <Lines>115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38</cp:revision>
  <cp:lastPrinted>2026-04-10T14:18:00Z</cp:lastPrinted>
  <dcterms:created xsi:type="dcterms:W3CDTF">2025-09-15T09:23:00Z</dcterms:created>
  <dcterms:modified xsi:type="dcterms:W3CDTF">2026-07-24T09:52:00Z</dcterms:modified>
</cp:coreProperties>
</file>